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36CC6B" w14:textId="77777777" w:rsidR="009F5F4F" w:rsidRDefault="009F5F4F">
      <w:pPr>
        <w:jc w:val="center"/>
        <w:rPr>
          <w:rFonts w:ascii="BIZ UD明朝 Medium" w:eastAsia="BIZ UD明朝 Medium" w:hAnsi="BIZ UD明朝 Medium"/>
          <w:b/>
          <w:sz w:val="28"/>
          <w:szCs w:val="28"/>
        </w:rPr>
        <w:sectPr w:rsidR="009F5F4F">
          <w:footerReference w:type="default" r:id="rId9"/>
          <w:pgSz w:w="11906" w:h="16838"/>
          <w:pgMar w:top="567" w:right="1418" w:bottom="567" w:left="1418" w:header="851" w:footer="992" w:gutter="0"/>
          <w:cols w:space="720"/>
          <w:titlePg/>
          <w:docGrid w:type="linesAndChars" w:linePitch="319" w:charSpace="-1638"/>
        </w:sectPr>
      </w:pPr>
      <w:bookmarkStart w:id="0" w:name="_Hlk30256421"/>
      <w:bookmarkEnd w:id="0"/>
    </w:p>
    <w:p w14:paraId="16EDDC97" w14:textId="3915CBB7" w:rsidR="009F5F4F" w:rsidRDefault="00B3739A">
      <w:pPr>
        <w:jc w:val="center"/>
        <w:rPr>
          <w:rFonts w:ascii="BIZ UD明朝 Medium" w:eastAsia="BIZ UD明朝 Medium" w:hAnsi="BIZ UD明朝 Medium" w:cs="ＭＳ 明朝"/>
          <w:b/>
          <w:bCs/>
          <w:sz w:val="28"/>
          <w:szCs w:val="28"/>
        </w:rPr>
      </w:pPr>
      <w:bookmarkStart w:id="1" w:name="_Hlk1502285"/>
      <w:r>
        <w:rPr>
          <w:rFonts w:ascii="BIZ UD明朝 Medium" w:eastAsia="BIZ UD明朝 Medium" w:hAnsi="BIZ UD明朝 Medium" w:cs="ＭＳ 明朝" w:hint="eastAsia"/>
          <w:b/>
          <w:bCs/>
          <w:sz w:val="28"/>
          <w:szCs w:val="28"/>
        </w:rPr>
        <w:t>桂ケ丘集会所使用規則</w:t>
      </w:r>
      <w:bookmarkEnd w:id="1"/>
    </w:p>
    <w:p w14:paraId="3E344CD8" w14:textId="77777777" w:rsidR="009F5F4F" w:rsidRDefault="009F5F4F">
      <w:pPr>
        <w:jc w:val="center"/>
        <w:rPr>
          <w:rFonts w:ascii="BIZ UD明朝 Medium" w:eastAsia="BIZ UD明朝 Medium" w:hAnsi="BIZ UD明朝 Medium"/>
          <w:b/>
          <w:bCs/>
          <w:sz w:val="28"/>
          <w:szCs w:val="28"/>
        </w:rPr>
      </w:pPr>
    </w:p>
    <w:p w14:paraId="7774D8F3"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第１条  （目　的）</w:t>
      </w:r>
    </w:p>
    <w:p w14:paraId="58B3E45A" w14:textId="77777777" w:rsidR="009F5F4F" w:rsidRDefault="00B3739A">
      <w:pPr>
        <w:ind w:firstLineChars="400" w:firstLine="80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この規則は、桂ケ丘自治会（以下「自治会」という）及び桂ケ丘住民の諸活動を助長する　　　　</w:t>
      </w:r>
      <w:r>
        <w:rPr>
          <w:rFonts w:ascii="BIZ UD明朝 Medium" w:eastAsia="BIZ UD明朝 Medium" w:hAnsi="BIZ UD明朝 Medium" w:cs="ＭＳ 明朝"/>
          <w:szCs w:val="21"/>
        </w:rPr>
        <w:tab/>
        <w:t>た</w:t>
      </w:r>
      <w:r>
        <w:rPr>
          <w:rFonts w:ascii="BIZ UD明朝 Medium" w:eastAsia="BIZ UD明朝 Medium" w:hAnsi="BIZ UD明朝 Medium" w:cs="ＭＳ 明朝" w:hint="eastAsia"/>
          <w:szCs w:val="21"/>
        </w:rPr>
        <w:t>めに設置された桂ケ丘2丁目集会所（以下「集会所」という）の適正な管理と運営を図</w:t>
      </w:r>
      <w:r>
        <w:rPr>
          <w:rFonts w:ascii="BIZ UD明朝 Medium" w:eastAsia="BIZ UD明朝 Medium" w:hAnsi="BIZ UD明朝 Medium" w:cs="ＭＳ 明朝"/>
          <w:szCs w:val="21"/>
        </w:rPr>
        <w:tab/>
        <w:t>るこ</w:t>
      </w:r>
      <w:r>
        <w:rPr>
          <w:rFonts w:ascii="BIZ UD明朝 Medium" w:eastAsia="BIZ UD明朝 Medium" w:hAnsi="BIZ UD明朝 Medium" w:cs="ＭＳ 明朝" w:hint="eastAsia"/>
          <w:szCs w:val="21"/>
        </w:rPr>
        <w:t>とを目的とする。</w:t>
      </w:r>
    </w:p>
    <w:p w14:paraId="084C3720" w14:textId="77777777" w:rsidR="009F5F4F" w:rsidRDefault="009F5F4F">
      <w:pPr>
        <w:rPr>
          <w:rFonts w:ascii="BIZ UD明朝 Medium" w:eastAsia="BIZ UD明朝 Medium" w:hAnsi="BIZ UD明朝 Medium" w:cs="ＭＳ 明朝"/>
          <w:szCs w:val="21"/>
        </w:rPr>
      </w:pPr>
    </w:p>
    <w:p w14:paraId="6EEB85B6"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第２条　（使用できる者）</w:t>
      </w:r>
    </w:p>
    <w:p w14:paraId="5C759512" w14:textId="77777777" w:rsidR="009F5F4F" w:rsidRDefault="00B3739A">
      <w:pPr>
        <w:ind w:firstLineChars="400" w:firstLine="80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集会所を使用できる者は、自治会をはじめ、桜ケ丘ハイツの住民で構成する組織（会）及　　　</w:t>
      </w:r>
      <w:r>
        <w:rPr>
          <w:rFonts w:ascii="BIZ UD明朝 Medium" w:eastAsia="BIZ UD明朝 Medium" w:hAnsi="BIZ UD明朝 Medium" w:cs="ＭＳ 明朝"/>
          <w:szCs w:val="21"/>
        </w:rPr>
        <w:tab/>
        <w:t>び</w:t>
      </w:r>
      <w:r>
        <w:rPr>
          <w:rFonts w:ascii="BIZ UD明朝 Medium" w:eastAsia="BIZ UD明朝 Medium" w:hAnsi="BIZ UD明朝 Medium" w:cs="ＭＳ 明朝" w:hint="eastAsia"/>
          <w:szCs w:val="21"/>
        </w:rPr>
        <w:t>桜ケ丘ハイツに居住する住民とする。ただし、上記以外の者から使用の申込があったと</w:t>
      </w:r>
      <w:r>
        <w:rPr>
          <w:rFonts w:ascii="BIZ UD明朝 Medium" w:eastAsia="BIZ UD明朝 Medium" w:hAnsi="BIZ UD明朝 Medium" w:cs="ＭＳ 明朝"/>
          <w:szCs w:val="21"/>
        </w:rPr>
        <w:tab/>
        <w:t>きは</w:t>
      </w:r>
      <w:r>
        <w:rPr>
          <w:rFonts w:ascii="BIZ UD明朝 Medium" w:eastAsia="BIZ UD明朝 Medium" w:hAnsi="BIZ UD明朝 Medium" w:cs="ＭＳ 明朝" w:hint="eastAsia"/>
          <w:szCs w:val="21"/>
        </w:rPr>
        <w:t>自治会長は使用の目的、内容等を審査のうえ許可することができる。</w:t>
      </w:r>
    </w:p>
    <w:p w14:paraId="25E4BA6B" w14:textId="77777777" w:rsidR="009F5F4F" w:rsidRDefault="009F5F4F">
      <w:pPr>
        <w:rPr>
          <w:rFonts w:ascii="BIZ UD明朝 Medium" w:eastAsia="BIZ UD明朝 Medium" w:hAnsi="BIZ UD明朝 Medium" w:cs="ＭＳ 明朝"/>
          <w:szCs w:val="21"/>
        </w:rPr>
      </w:pPr>
    </w:p>
    <w:p w14:paraId="52D05D68"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第３条　（使用目的）</w:t>
      </w:r>
    </w:p>
    <w:p w14:paraId="1E9C4403" w14:textId="77777777" w:rsidR="009F5F4F" w:rsidRDefault="00B3739A">
      <w:pPr>
        <w:numPr>
          <w:ilvl w:val="0"/>
          <w:numId w:val="14"/>
        </w:numPr>
        <w:tabs>
          <w:tab w:val="clear" w:pos="1055"/>
        </w:tab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集会所の使用は、次の目的による場合を原則とする。ただし、特定の政治的及び宗教的活動を目的とする使用はできないものとする。</w:t>
      </w:r>
    </w:p>
    <w:p w14:paraId="6BE9E9C6" w14:textId="77777777" w:rsidR="009F5F4F" w:rsidRDefault="00B3739A">
      <w:pPr>
        <w:numPr>
          <w:ilvl w:val="2"/>
          <w:numId w:val="14"/>
        </w:numPr>
        <w:tabs>
          <w:tab w:val="clear" w:pos="1260"/>
        </w:tab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官公庁等が必要とする場合。</w:t>
      </w:r>
    </w:p>
    <w:p w14:paraId="07BA4419" w14:textId="77777777" w:rsidR="009F5F4F" w:rsidRDefault="00B3739A">
      <w:pPr>
        <w:numPr>
          <w:ilvl w:val="2"/>
          <w:numId w:val="14"/>
        </w:numPr>
        <w:tabs>
          <w:tab w:val="clear" w:pos="1260"/>
        </w:tab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自治会等の役員会開催、その他自治会等が主催する行事。</w:t>
      </w:r>
    </w:p>
    <w:p w14:paraId="0FD32D9B" w14:textId="77777777" w:rsidR="009F5F4F" w:rsidRDefault="00B3739A">
      <w:pPr>
        <w:numPr>
          <w:ilvl w:val="2"/>
          <w:numId w:val="14"/>
        </w:numPr>
        <w:tabs>
          <w:tab w:val="clear" w:pos="1260"/>
        </w:tab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自治会員の会合、その他会員が主催する諸行事。</w:t>
      </w:r>
    </w:p>
    <w:p w14:paraId="33894177" w14:textId="77777777" w:rsidR="009F5F4F" w:rsidRDefault="00B3739A">
      <w:pPr>
        <w:ind w:firstLineChars="600" w:firstLine="121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自治会員が使用し、もしくは参加する物品展示会、各種けいこ事、</w:t>
      </w:r>
    </w:p>
    <w:p w14:paraId="33A147E0" w14:textId="77777777" w:rsidR="009F5F4F" w:rsidRDefault="00B3739A">
      <w:pPr>
        <w:ind w:firstLineChars="600" w:firstLine="121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講習会等の催事。</w:t>
      </w:r>
    </w:p>
    <w:p w14:paraId="4D4F2774" w14:textId="77777777" w:rsidR="009F5F4F" w:rsidRDefault="00B3739A">
      <w:pPr>
        <w:numPr>
          <w:ilvl w:val="2"/>
          <w:numId w:val="14"/>
        </w:numPr>
        <w:tabs>
          <w:tab w:val="clear" w:pos="1260"/>
        </w:tab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自治会員の冠婚葬祭の行事。</w:t>
      </w:r>
    </w:p>
    <w:p w14:paraId="70A96720" w14:textId="77777777" w:rsidR="009F5F4F" w:rsidRDefault="00B3739A">
      <w:pPr>
        <w:numPr>
          <w:ilvl w:val="2"/>
          <w:numId w:val="14"/>
        </w:numPr>
        <w:tabs>
          <w:tab w:val="clear" w:pos="1260"/>
        </w:tab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その他使用の目的を考慮し、自治会役員が必要と認めた場合。</w:t>
      </w:r>
    </w:p>
    <w:p w14:paraId="2DE63C99" w14:textId="77777777" w:rsidR="009F5F4F" w:rsidRDefault="00B3739A">
      <w:pPr>
        <w:numPr>
          <w:ilvl w:val="0"/>
          <w:numId w:val="14"/>
        </w:numPr>
        <w:tabs>
          <w:tab w:val="clear" w:pos="1055"/>
        </w:tab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第3条の各項目優先順位については申し込み順とする。ただし、例外として町内仏事を優先するが、緊急時においては自治会長が判断するものとする。</w:t>
      </w:r>
    </w:p>
    <w:p w14:paraId="74AF8ABA" w14:textId="77777777" w:rsidR="009F5F4F" w:rsidRDefault="009F5F4F">
      <w:pPr>
        <w:rPr>
          <w:rFonts w:ascii="BIZ UD明朝 Medium" w:eastAsia="BIZ UD明朝 Medium" w:hAnsi="BIZ UD明朝 Medium" w:cs="ＭＳ 明朝"/>
          <w:szCs w:val="21"/>
        </w:rPr>
      </w:pPr>
    </w:p>
    <w:p w14:paraId="0D69F6E9"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第４条　（管理運営の方法）</w:t>
      </w:r>
    </w:p>
    <w:p w14:paraId="35320D81" w14:textId="77777777" w:rsidR="009F5F4F" w:rsidRDefault="00B3739A">
      <w:pPr>
        <w:ind w:leftChars="500" w:left="10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集会所の管理運営は、自治会長、副会長、会計及び各部長（以下「自治会役員」という）が協議して行うものとする。ただし、緊急時においては自治会長が判断するものとし、後日、自治会役員に報告するものとする。</w:t>
      </w:r>
    </w:p>
    <w:p w14:paraId="5C3CE4EE" w14:textId="77777777" w:rsidR="009F5F4F" w:rsidRDefault="009F5F4F">
      <w:pPr>
        <w:rPr>
          <w:rFonts w:ascii="BIZ UD明朝 Medium" w:eastAsia="BIZ UD明朝 Medium" w:hAnsi="BIZ UD明朝 Medium" w:cs="ＭＳ 明朝"/>
          <w:szCs w:val="21"/>
        </w:rPr>
      </w:pPr>
    </w:p>
    <w:p w14:paraId="27275AD9"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第５条　（会　計）</w:t>
      </w:r>
    </w:p>
    <w:p w14:paraId="2BD50F40"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集会所の運営に関わる費用は、自治会会計支出金，使用料，利息を持ってこれに充て</w:t>
      </w:r>
    </w:p>
    <w:p w14:paraId="27B6CA9D" w14:textId="77777777" w:rsidR="009F5F4F" w:rsidRDefault="00B3739A">
      <w:pPr>
        <w:ind w:firstLineChars="500" w:firstLine="10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る。集会所の使用料は，桂ケ丘集会所使用細則に定める。</w:t>
      </w:r>
    </w:p>
    <w:p w14:paraId="2A87C400" w14:textId="77777777" w:rsidR="009F5F4F" w:rsidRDefault="009F5F4F">
      <w:pPr>
        <w:rPr>
          <w:rFonts w:ascii="BIZ UD明朝 Medium" w:eastAsia="BIZ UD明朝 Medium" w:hAnsi="BIZ UD明朝 Medium" w:cs="ＭＳ 明朝"/>
          <w:szCs w:val="21"/>
        </w:rPr>
      </w:pPr>
    </w:p>
    <w:p w14:paraId="3576FB1C"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第６条　（監　査）</w:t>
      </w:r>
    </w:p>
    <w:p w14:paraId="308C231C" w14:textId="77777777" w:rsidR="009F5F4F" w:rsidRDefault="00B3739A">
      <w:pPr>
        <w:numPr>
          <w:ilvl w:val="0"/>
          <w:numId w:val="15"/>
        </w:num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監査役１名を置く。</w:t>
      </w:r>
    </w:p>
    <w:p w14:paraId="0B2BBD05" w14:textId="77777777" w:rsidR="009F5F4F" w:rsidRDefault="00B3739A">
      <w:pPr>
        <w:numPr>
          <w:ilvl w:val="0"/>
          <w:numId w:val="15"/>
        </w:num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自治会会計監査役がこの任を兼ねるものとする。</w:t>
      </w:r>
    </w:p>
    <w:p w14:paraId="27FF261C" w14:textId="77777777" w:rsidR="009F5F4F" w:rsidRDefault="00B3739A">
      <w:pPr>
        <w:numPr>
          <w:ilvl w:val="0"/>
          <w:numId w:val="15"/>
        </w:num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監査役は会計監査を行い、総会時、監査報告を行う。</w:t>
      </w:r>
    </w:p>
    <w:p w14:paraId="0265C9FB" w14:textId="77777777" w:rsidR="009F5F4F" w:rsidRDefault="009F5F4F">
      <w:pPr>
        <w:rPr>
          <w:rFonts w:ascii="BIZ UD明朝 Medium" w:eastAsia="BIZ UD明朝 Medium" w:hAnsi="BIZ UD明朝 Medium" w:cs="ＭＳ 明朝"/>
          <w:szCs w:val="21"/>
        </w:rPr>
      </w:pPr>
    </w:p>
    <w:p w14:paraId="16025271"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第７条　（申込みの手続）</w:t>
      </w:r>
    </w:p>
    <w:p w14:paraId="72216BA1"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color w:val="FF0000"/>
          <w:szCs w:val="21"/>
        </w:rPr>
        <w:tab/>
        <w:t xml:space="preserve"> </w:t>
      </w:r>
      <w:r>
        <w:rPr>
          <w:rFonts w:ascii="BIZ UD明朝 Medium" w:eastAsia="BIZ UD明朝 Medium" w:hAnsi="BIZ UD明朝 Medium" w:cs="ＭＳ 明朝"/>
          <w:szCs w:val="21"/>
        </w:rPr>
        <w:t xml:space="preserve"> </w:t>
      </w:r>
      <w:r>
        <w:rPr>
          <w:rFonts w:ascii="BIZ UD明朝 Medium" w:eastAsia="BIZ UD明朝 Medium" w:hAnsi="BIZ UD明朝 Medium" w:cs="ＭＳ 明朝" w:hint="eastAsia"/>
          <w:szCs w:val="21"/>
        </w:rPr>
        <w:t>集会所の申込みは、桂ケ丘集会所使用細則の定めるところに基づいて申込むものとす</w:t>
      </w:r>
    </w:p>
    <w:p w14:paraId="072AE146" w14:textId="77777777" w:rsidR="009F5F4F" w:rsidRDefault="00B3739A">
      <w:pPr>
        <w:ind w:firstLineChars="500" w:firstLine="1010"/>
        <w:rPr>
          <w:rFonts w:ascii="BIZ UD明朝 Medium" w:eastAsia="BIZ UD明朝 Medium" w:hAnsi="BIZ UD明朝 Medium" w:cs="ＭＳ 明朝"/>
          <w:color w:val="FF0000"/>
          <w:szCs w:val="21"/>
        </w:rPr>
      </w:pPr>
      <w:r>
        <w:rPr>
          <w:rFonts w:ascii="BIZ UD明朝 Medium" w:eastAsia="BIZ UD明朝 Medium" w:hAnsi="BIZ UD明朝 Medium" w:cs="ＭＳ 明朝" w:hint="eastAsia"/>
          <w:szCs w:val="21"/>
        </w:rPr>
        <w:t>る。</w:t>
      </w:r>
    </w:p>
    <w:p w14:paraId="1310EF8F" w14:textId="77777777" w:rsidR="009F5F4F" w:rsidRDefault="009F5F4F">
      <w:pPr>
        <w:rPr>
          <w:rFonts w:ascii="BIZ UD明朝 Medium" w:eastAsia="BIZ UD明朝 Medium" w:hAnsi="BIZ UD明朝 Medium" w:cs="ＭＳ 明朝"/>
          <w:szCs w:val="21"/>
        </w:rPr>
      </w:pPr>
    </w:p>
    <w:p w14:paraId="0BC2EC1D" w14:textId="77777777" w:rsidR="009F5F4F" w:rsidRDefault="009F5F4F">
      <w:pPr>
        <w:rPr>
          <w:rFonts w:ascii="BIZ UD明朝 Medium" w:eastAsia="BIZ UD明朝 Medium" w:hAnsi="BIZ UD明朝 Medium" w:cs="ＭＳ 明朝"/>
          <w:szCs w:val="21"/>
        </w:rPr>
      </w:pPr>
    </w:p>
    <w:p w14:paraId="4FE8B9A0" w14:textId="77777777" w:rsidR="009F5F4F" w:rsidRDefault="009F5F4F">
      <w:pPr>
        <w:rPr>
          <w:rFonts w:ascii="BIZ UD明朝 Medium" w:eastAsia="BIZ UD明朝 Medium" w:hAnsi="BIZ UD明朝 Medium" w:cs="ＭＳ 明朝"/>
          <w:szCs w:val="21"/>
        </w:rPr>
      </w:pPr>
    </w:p>
    <w:p w14:paraId="2E260598"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lastRenderedPageBreak/>
        <w:t>第８条　（使用許可の変更等）</w:t>
      </w:r>
    </w:p>
    <w:p w14:paraId="03B1633A" w14:textId="77777777" w:rsidR="009F5F4F" w:rsidRDefault="00B3739A">
      <w:pPr>
        <w:tabs>
          <w:tab w:val="left" w:pos="993"/>
        </w:tabs>
        <w:ind w:firstLineChars="200" w:firstLine="404"/>
        <w:rPr>
          <w:rFonts w:ascii="BIZ UD明朝 Medium" w:eastAsia="BIZ UD明朝 Medium" w:hAnsi="BIZ UD明朝 Medium" w:cs="ＭＳ 明朝"/>
          <w:color w:val="FF0000"/>
          <w:szCs w:val="21"/>
        </w:rPr>
      </w:pPr>
      <w:r>
        <w:rPr>
          <w:rFonts w:ascii="BIZ UD明朝 Medium" w:eastAsia="BIZ UD明朝 Medium" w:hAnsi="BIZ UD明朝 Medium" w:cs="ＭＳ 明朝" w:hint="eastAsia"/>
          <w:szCs w:val="21"/>
        </w:rPr>
        <w:t xml:space="preserve">１．　自治会長は、必要があると認めるときは、あらかじめ、または使用中において使用者に　　</w:t>
      </w:r>
      <w:r>
        <w:rPr>
          <w:rFonts w:ascii="BIZ UD明朝 Medium" w:eastAsia="BIZ UD明朝 Medium" w:hAnsi="BIZ UD明朝 Medium" w:cs="ＭＳ 明朝"/>
          <w:szCs w:val="21"/>
        </w:rPr>
        <w:tab/>
        <w:t>対</w:t>
      </w:r>
      <w:r>
        <w:rPr>
          <w:rFonts w:ascii="BIZ UD明朝 Medium" w:eastAsia="BIZ UD明朝 Medium" w:hAnsi="BIZ UD明朝 Medium" w:cs="ＭＳ 明朝" w:hint="eastAsia"/>
          <w:szCs w:val="21"/>
        </w:rPr>
        <w:t>して使用条件を附することができる。</w:t>
      </w:r>
    </w:p>
    <w:p w14:paraId="473854BA" w14:textId="77777777" w:rsidR="009F5F4F" w:rsidRDefault="00B3739A">
      <w:pPr>
        <w:tabs>
          <w:tab w:val="left" w:pos="851"/>
          <w:tab w:val="left" w:pos="993"/>
        </w:tabs>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２．　自治会長は、必要があると認めるときは使用の許可を取り消すことができる。</w:t>
      </w:r>
    </w:p>
    <w:p w14:paraId="5717474C" w14:textId="77777777" w:rsidR="009F5F4F" w:rsidRDefault="00B3739A">
      <w:pPr>
        <w:tabs>
          <w:tab w:val="left" w:pos="993"/>
        </w:tabs>
        <w:ind w:firstLineChars="200" w:firstLine="404"/>
        <w:rPr>
          <w:rFonts w:ascii="BIZ UD明朝 Medium" w:eastAsia="BIZ UD明朝 Medium" w:hAnsi="BIZ UD明朝 Medium" w:cs="ＭＳ 明朝"/>
          <w:color w:val="FF0000"/>
          <w:szCs w:val="21"/>
        </w:rPr>
      </w:pPr>
      <w:r>
        <w:rPr>
          <w:rFonts w:ascii="BIZ UD明朝 Medium" w:eastAsia="BIZ UD明朝 Medium" w:hAnsi="BIZ UD明朝 Medium" w:cs="ＭＳ 明朝" w:hint="eastAsia"/>
          <w:szCs w:val="21"/>
        </w:rPr>
        <w:t>３．　自治会長は、使用者の責に帰すべき損害が発生したと認めるときは、使用責任者に必要</w:t>
      </w:r>
      <w:r>
        <w:rPr>
          <w:rFonts w:ascii="BIZ UD明朝 Medium" w:eastAsia="BIZ UD明朝 Medium" w:hAnsi="BIZ UD明朝 Medium" w:cs="ＭＳ 明朝"/>
          <w:szCs w:val="21"/>
        </w:rPr>
        <w:tab/>
        <w:t>な</w:t>
      </w:r>
      <w:r>
        <w:rPr>
          <w:rFonts w:ascii="BIZ UD明朝 Medium" w:eastAsia="BIZ UD明朝 Medium" w:hAnsi="BIZ UD明朝 Medium" w:cs="ＭＳ 明朝" w:hint="eastAsia"/>
          <w:szCs w:val="21"/>
        </w:rPr>
        <w:t>弁償を要求することができる。</w:t>
      </w:r>
    </w:p>
    <w:p w14:paraId="331725BF" w14:textId="77777777" w:rsidR="009F5F4F" w:rsidRDefault="009F5F4F">
      <w:pPr>
        <w:rPr>
          <w:rFonts w:ascii="BIZ UD明朝 Medium" w:eastAsia="BIZ UD明朝 Medium" w:hAnsi="BIZ UD明朝 Medium" w:cs="ＭＳ 明朝"/>
          <w:szCs w:val="21"/>
        </w:rPr>
      </w:pPr>
    </w:p>
    <w:p w14:paraId="1A0FE2E3"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第９条　（使用者の責任）</w:t>
      </w:r>
    </w:p>
    <w:p w14:paraId="6E7FD16A" w14:textId="77777777" w:rsidR="009F5F4F" w:rsidRDefault="00B3739A">
      <w:pPr>
        <w:tabs>
          <w:tab w:val="left" w:pos="993"/>
        </w:tabs>
        <w:ind w:firstLineChars="200" w:firstLine="404"/>
        <w:rPr>
          <w:rFonts w:ascii="BIZ UD明朝 Medium" w:eastAsia="BIZ UD明朝 Medium" w:hAnsi="BIZ UD明朝 Medium" w:cs="ＭＳ 明朝"/>
          <w:color w:val="FF0000"/>
          <w:szCs w:val="21"/>
        </w:rPr>
      </w:pPr>
      <w:r>
        <w:rPr>
          <w:rFonts w:ascii="BIZ UD明朝 Medium" w:eastAsia="BIZ UD明朝 Medium" w:hAnsi="BIZ UD明朝 Medium" w:cs="ＭＳ 明朝" w:hint="eastAsia"/>
          <w:szCs w:val="21"/>
        </w:rPr>
        <w:t>１．　使用者及び使用責任者は、集会所の使用について次のことを厳守するとともに、集会所</w:t>
      </w:r>
      <w:r>
        <w:rPr>
          <w:rFonts w:ascii="BIZ UD明朝 Medium" w:eastAsia="BIZ UD明朝 Medium" w:hAnsi="BIZ UD明朝 Medium" w:cs="ＭＳ 明朝"/>
          <w:szCs w:val="21"/>
        </w:rPr>
        <w:tab/>
        <w:t>の</w:t>
      </w:r>
      <w:r>
        <w:rPr>
          <w:rFonts w:ascii="BIZ UD明朝 Medium" w:eastAsia="BIZ UD明朝 Medium" w:hAnsi="BIZ UD明朝 Medium" w:cs="ＭＳ 明朝" w:hint="eastAsia"/>
          <w:szCs w:val="21"/>
        </w:rPr>
        <w:t>建物、什器その他損害を与えたときには必要な弁償をしなければならない。</w:t>
      </w:r>
    </w:p>
    <w:p w14:paraId="3891BD21"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２．　火気には充分注意を払うこと。</w:t>
      </w:r>
    </w:p>
    <w:p w14:paraId="4A116AF0"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３．　集会所屋内および出入口付近での喫煙は禁止とする。（加熱式たばこも含む）</w:t>
      </w:r>
    </w:p>
    <w:p w14:paraId="19404BC3"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４．　使用後の清掃と整理整頓に努めること。</w:t>
      </w:r>
    </w:p>
    <w:p w14:paraId="52A731C2"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５．　騒音、けんかにわたる行為、その他風紀上好ましくない行動をしないこと。</w:t>
      </w:r>
    </w:p>
    <w:p w14:paraId="732CC8F9"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６．　建物、壁等に釘打ち、貼紙をしないこと。</w:t>
      </w:r>
    </w:p>
    <w:p w14:paraId="1826EF12"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７．　私物を集会所内外に置かないこと。</w:t>
      </w:r>
    </w:p>
    <w:p w14:paraId="28AE4DB2"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８．　使用時間を守ること。</w:t>
      </w:r>
    </w:p>
    <w:p w14:paraId="41E77C6E" w14:textId="77777777" w:rsidR="009F5F4F" w:rsidRDefault="00B3739A">
      <w:pPr>
        <w:ind w:firstLineChars="200" w:firstLine="404"/>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９．　ごみは必ず持ち帰ること。</w:t>
      </w:r>
    </w:p>
    <w:p w14:paraId="689D6ED6" w14:textId="77777777" w:rsidR="009F5F4F" w:rsidRDefault="00B3739A">
      <w:pPr>
        <w:ind w:firstLineChars="100" w:firstLine="20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１０．　消灯、ガス栓の元締め、施錠について確認すること。</w:t>
      </w:r>
    </w:p>
    <w:p w14:paraId="7AB1F0A3" w14:textId="77777777" w:rsidR="009F5F4F" w:rsidRDefault="009F5F4F">
      <w:pPr>
        <w:rPr>
          <w:rFonts w:ascii="BIZ UD明朝 Medium" w:eastAsia="BIZ UD明朝 Medium" w:hAnsi="BIZ UD明朝 Medium" w:cs="ＭＳ 明朝"/>
          <w:szCs w:val="21"/>
        </w:rPr>
      </w:pPr>
    </w:p>
    <w:p w14:paraId="1769A8CF"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第１０条　（使用時間）</w:t>
      </w:r>
    </w:p>
    <w:p w14:paraId="4B7DCFF6" w14:textId="77777777" w:rsidR="009F5F4F" w:rsidRDefault="00B3739A">
      <w:pPr>
        <w:ind w:firstLineChars="500" w:firstLine="1010"/>
        <w:rPr>
          <w:rFonts w:ascii="BIZ UD明朝 Medium" w:eastAsia="BIZ UD明朝 Medium" w:hAnsi="BIZ UD明朝 Medium" w:cs="ＭＳ 明朝"/>
          <w:color w:val="FF0000"/>
          <w:szCs w:val="21"/>
        </w:rPr>
      </w:pPr>
      <w:r>
        <w:rPr>
          <w:rFonts w:ascii="BIZ UD明朝 Medium" w:eastAsia="BIZ UD明朝 Medium" w:hAnsi="BIZ UD明朝 Medium" w:cs="ＭＳ 明朝" w:hint="eastAsia"/>
          <w:szCs w:val="21"/>
        </w:rPr>
        <w:t xml:space="preserve">集会所の使用時間は、午前9時～午後9時までとする。ただし、自治会長が必要と認め　　</w:t>
      </w:r>
      <w:r>
        <w:rPr>
          <w:rFonts w:ascii="BIZ UD明朝 Medium" w:eastAsia="BIZ UD明朝 Medium" w:hAnsi="BIZ UD明朝 Medium" w:cs="ＭＳ 明朝"/>
          <w:szCs w:val="21"/>
        </w:rPr>
        <w:tab/>
      </w:r>
      <w:r>
        <w:rPr>
          <w:rFonts w:ascii="BIZ UD明朝 Medium" w:eastAsia="BIZ UD明朝 Medium" w:hAnsi="BIZ UD明朝 Medium" w:cs="ＭＳ 明朝" w:hint="eastAsia"/>
          <w:szCs w:val="21"/>
        </w:rPr>
        <w:t xml:space="preserve">　たときは時間を繰り上げ、または延長することができる。</w:t>
      </w:r>
    </w:p>
    <w:p w14:paraId="349FE423" w14:textId="77777777" w:rsidR="009F5F4F" w:rsidRDefault="009F5F4F">
      <w:pPr>
        <w:rPr>
          <w:rFonts w:ascii="BIZ UD明朝 Medium" w:eastAsia="BIZ UD明朝 Medium" w:hAnsi="BIZ UD明朝 Medium" w:cs="ＭＳ 明朝"/>
          <w:szCs w:val="21"/>
        </w:rPr>
      </w:pPr>
    </w:p>
    <w:p w14:paraId="74FFEF66"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第１１条　（雑　則）</w:t>
      </w:r>
    </w:p>
    <w:p w14:paraId="19901059" w14:textId="77777777" w:rsidR="009F5F4F" w:rsidRDefault="00B3739A">
      <w:pPr>
        <w:ind w:firstLineChars="500" w:firstLine="10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この規則の運営上、疑義が生じたとき及びこの規則の改廃は自治会役員会で審議のうえ　　　　</w:t>
      </w:r>
      <w:r>
        <w:rPr>
          <w:rFonts w:ascii="BIZ UD明朝 Medium" w:eastAsia="BIZ UD明朝 Medium" w:hAnsi="BIZ UD明朝 Medium" w:cs="ＭＳ 明朝"/>
          <w:szCs w:val="21"/>
        </w:rPr>
        <w:tab/>
      </w:r>
      <w:r>
        <w:rPr>
          <w:rFonts w:ascii="BIZ UD明朝 Medium" w:eastAsia="BIZ UD明朝 Medium" w:hAnsi="BIZ UD明朝 Medium" w:cs="ＭＳ 明朝" w:hint="eastAsia"/>
          <w:szCs w:val="21"/>
        </w:rPr>
        <w:t xml:space="preserve">　決定する。</w:t>
      </w:r>
    </w:p>
    <w:p w14:paraId="46CFD636" w14:textId="77777777" w:rsidR="009F5F4F" w:rsidRDefault="009F5F4F">
      <w:pPr>
        <w:rPr>
          <w:rFonts w:ascii="BIZ UD明朝 Medium" w:eastAsia="BIZ UD明朝 Medium" w:hAnsi="BIZ UD明朝 Medium" w:cs="ＭＳ 明朝"/>
          <w:szCs w:val="21"/>
        </w:rPr>
      </w:pPr>
    </w:p>
    <w:p w14:paraId="2E59B215" w14:textId="77777777" w:rsidR="009F5F4F" w:rsidRDefault="00B3739A">
      <w:pPr>
        <w:ind w:firstLineChars="1900" w:firstLine="383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付　則</w:t>
      </w:r>
    </w:p>
    <w:p w14:paraId="421188A6" w14:textId="77777777" w:rsidR="009F5F4F" w:rsidRDefault="00B3739A">
      <w:pPr>
        <w:rPr>
          <w:rFonts w:ascii="BIZ UD明朝 Medium" w:eastAsia="BIZ UD明朝 Medium" w:hAnsi="BIZ UD明朝 Medium" w:cs="ＭＳ 明朝"/>
          <w:szCs w:val="21"/>
        </w:rPr>
      </w:pPr>
      <w:r>
        <w:rPr>
          <w:rFonts w:ascii="BIZ UD明朝 Medium" w:eastAsia="BIZ UD明朝 Medium" w:hAnsi="BIZ UD明朝 Medium" w:cs="ＭＳ 明朝"/>
          <w:szCs w:val="21"/>
        </w:rPr>
        <w:t xml:space="preserve">　　　　　　　　　　　</w:t>
      </w:r>
      <w:r>
        <w:rPr>
          <w:rFonts w:ascii="BIZ UD明朝 Medium" w:eastAsia="BIZ UD明朝 Medium" w:hAnsi="BIZ UD明朝 Medium" w:cs="ＭＳ 明朝" w:hint="eastAsia"/>
          <w:szCs w:val="21"/>
        </w:rPr>
        <w:t>本規則は、平成２３年４月１日から施行する</w:t>
      </w:r>
    </w:p>
    <w:p w14:paraId="35B42AE9" w14:textId="77777777" w:rsidR="009F5F4F" w:rsidRDefault="00B3739A">
      <w:pPr>
        <w:ind w:firstLineChars="1100" w:firstLine="222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　　　　　令和　２年３月２２日一部改定</w:t>
      </w:r>
    </w:p>
    <w:p w14:paraId="5BDF07FB" w14:textId="77777777" w:rsidR="009F5F4F" w:rsidRDefault="009F5F4F">
      <w:pPr>
        <w:rPr>
          <w:rFonts w:ascii="BIZ UD明朝 Medium" w:eastAsia="BIZ UD明朝 Medium" w:hAnsi="BIZ UD明朝 Medium" w:cs="ＭＳ 明朝"/>
          <w:szCs w:val="21"/>
        </w:rPr>
      </w:pPr>
    </w:p>
    <w:p w14:paraId="16421223" w14:textId="77777777" w:rsidR="009F5F4F" w:rsidRDefault="009F5F4F">
      <w:pPr>
        <w:rPr>
          <w:rFonts w:ascii="BIZ UD明朝 Medium" w:eastAsia="BIZ UD明朝 Medium" w:hAnsi="BIZ UD明朝 Medium" w:cs="ＭＳ 明朝"/>
          <w:szCs w:val="21"/>
        </w:rPr>
      </w:pPr>
    </w:p>
    <w:p w14:paraId="118207B7" w14:textId="444287E3" w:rsidR="009F5F4F" w:rsidRDefault="009F5F4F" w:rsidP="001A45E0">
      <w:pPr>
        <w:rPr>
          <w:rFonts w:ascii="BIZ UD明朝 Medium" w:eastAsia="BIZ UD明朝 Medium" w:hAnsi="BIZ UD明朝 Medium" w:hint="eastAsia"/>
          <w:kern w:val="0"/>
          <w:sz w:val="22"/>
          <w:szCs w:val="20"/>
        </w:rPr>
      </w:pPr>
    </w:p>
    <w:sectPr w:rsidR="009F5F4F">
      <w:footerReference w:type="default" r:id="rId10"/>
      <w:footerReference w:type="first" r:id="rId11"/>
      <w:type w:val="continuous"/>
      <w:pgSz w:w="11906" w:h="16838"/>
      <w:pgMar w:top="567" w:right="1418" w:bottom="567" w:left="1418" w:header="851" w:footer="340" w:gutter="0"/>
      <w:pgNumType w:start="0"/>
      <w:cols w:space="720"/>
      <w:docGrid w:type="linesAndChars" w:linePitch="31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B1D5" w14:textId="77777777" w:rsidR="00B3739A" w:rsidRDefault="00B3739A">
      <w:r>
        <w:separator/>
      </w:r>
    </w:p>
  </w:endnote>
  <w:endnote w:type="continuationSeparator" w:id="0">
    <w:p w14:paraId="74D5CA79" w14:textId="77777777" w:rsidR="00B3739A" w:rsidRDefault="00B3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AB6" w14:textId="77777777" w:rsidR="009F5F4F" w:rsidRDefault="00B3739A">
    <w:pPr>
      <w:pStyle w:val="ab"/>
      <w:jc w:val="center"/>
    </w:pPr>
    <w:r>
      <w:fldChar w:fldCharType="begin"/>
    </w:r>
    <w:r>
      <w:instrText>PAGE   \* MERGEFORMAT</w:instrText>
    </w:r>
    <w:r>
      <w:fldChar w:fldCharType="separate"/>
    </w:r>
    <w:r>
      <w:rPr>
        <w:lang w:val="ja-JP"/>
      </w:rPr>
      <w:t>5</w:t>
    </w:r>
    <w:r>
      <w:rPr>
        <w:lang w:val="ja-JP"/>
      </w:rPr>
      <w:fldChar w:fldCharType="end"/>
    </w:r>
  </w:p>
  <w:p w14:paraId="5EDEE10D" w14:textId="77777777" w:rsidR="009F5F4F" w:rsidRDefault="009F5F4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5FDE" w14:textId="77777777" w:rsidR="009F5F4F" w:rsidRDefault="00B3739A">
    <w:pPr>
      <w:pStyle w:val="ab"/>
      <w:jc w:val="center"/>
    </w:pPr>
    <w:r>
      <w:fldChar w:fldCharType="begin"/>
    </w:r>
    <w:r>
      <w:instrText>PAGE   \* MERGEFORMAT</w:instrText>
    </w:r>
    <w:r>
      <w:fldChar w:fldCharType="separate"/>
    </w:r>
    <w:r>
      <w:rPr>
        <w:lang w:val="ja-JP"/>
      </w:rPr>
      <w:t>17</w:t>
    </w:r>
    <w:r>
      <w:rPr>
        <w:lang w:val="ja-JP"/>
      </w:rPr>
      <w:fldChar w:fldCharType="end"/>
    </w:r>
  </w:p>
  <w:p w14:paraId="69B37188" w14:textId="77777777" w:rsidR="009F5F4F" w:rsidRDefault="009F5F4F">
    <w:pPr>
      <w:pStyle w:val="ab"/>
    </w:pPr>
  </w:p>
  <w:p w14:paraId="24175CDA" w14:textId="77777777" w:rsidR="009F5F4F" w:rsidRDefault="009F5F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8945" w14:textId="77777777" w:rsidR="009F5F4F" w:rsidRDefault="009F5F4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1CFF" w14:textId="77777777" w:rsidR="00B3739A" w:rsidRDefault="00B3739A">
      <w:r>
        <w:separator/>
      </w:r>
    </w:p>
  </w:footnote>
  <w:footnote w:type="continuationSeparator" w:id="0">
    <w:p w14:paraId="2BA7BF9A" w14:textId="77777777" w:rsidR="00B3739A" w:rsidRDefault="00B3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2E0"/>
    <w:multiLevelType w:val="multilevel"/>
    <w:tmpl w:val="045F62E0"/>
    <w:lvl w:ilvl="0">
      <w:start w:val="1"/>
      <w:numFmt w:val="decimalFullWidth"/>
      <w:lvlText w:val="%1．"/>
      <w:lvlJc w:val="left"/>
      <w:pPr>
        <w:ind w:left="1100" w:hanging="660"/>
      </w:pPr>
      <w:rPr>
        <w:rFonts w:hint="eastAsia"/>
      </w:rPr>
    </w:lvl>
    <w:lvl w:ilvl="1">
      <w:start w:val="1"/>
      <w:numFmt w:val="aiueoFullWidth"/>
      <w:lvlText w:val="(%2)"/>
      <w:lvlJc w:val="left"/>
      <w:pPr>
        <w:ind w:left="1400" w:hanging="480"/>
      </w:pPr>
    </w:lvl>
    <w:lvl w:ilvl="2">
      <w:start w:val="1"/>
      <w:numFmt w:val="decimalEnclosedCircle"/>
      <w:lvlText w:val="%3"/>
      <w:lvlJc w:val="left"/>
      <w:pPr>
        <w:ind w:left="1880" w:hanging="480"/>
      </w:pPr>
    </w:lvl>
    <w:lvl w:ilvl="3">
      <w:start w:val="1"/>
      <w:numFmt w:val="decimal"/>
      <w:lvlText w:val="%4."/>
      <w:lvlJc w:val="left"/>
      <w:pPr>
        <w:ind w:left="2360" w:hanging="480"/>
      </w:pPr>
    </w:lvl>
    <w:lvl w:ilvl="4">
      <w:start w:val="1"/>
      <w:numFmt w:val="aiueoFullWidth"/>
      <w:lvlText w:val="(%5)"/>
      <w:lvlJc w:val="left"/>
      <w:pPr>
        <w:ind w:left="2840" w:hanging="480"/>
      </w:pPr>
    </w:lvl>
    <w:lvl w:ilvl="5">
      <w:start w:val="1"/>
      <w:numFmt w:val="decimalEnclosedCircle"/>
      <w:lvlText w:val="%6"/>
      <w:lvlJc w:val="left"/>
      <w:pPr>
        <w:ind w:left="3320" w:hanging="480"/>
      </w:pPr>
    </w:lvl>
    <w:lvl w:ilvl="6">
      <w:start w:val="1"/>
      <w:numFmt w:val="decimal"/>
      <w:lvlText w:val="%7."/>
      <w:lvlJc w:val="left"/>
      <w:pPr>
        <w:ind w:left="3800" w:hanging="480"/>
      </w:pPr>
    </w:lvl>
    <w:lvl w:ilvl="7">
      <w:start w:val="1"/>
      <w:numFmt w:val="aiueoFullWidth"/>
      <w:lvlText w:val="(%8)"/>
      <w:lvlJc w:val="left"/>
      <w:pPr>
        <w:ind w:left="4280" w:hanging="480"/>
      </w:pPr>
    </w:lvl>
    <w:lvl w:ilvl="8">
      <w:start w:val="1"/>
      <w:numFmt w:val="decimalEnclosedCircle"/>
      <w:lvlText w:val="%9"/>
      <w:lvlJc w:val="left"/>
      <w:pPr>
        <w:ind w:left="4760" w:hanging="480"/>
      </w:pPr>
    </w:lvl>
  </w:abstractNum>
  <w:abstractNum w:abstractNumId="1" w15:restartNumberingAfterBreak="0">
    <w:nsid w:val="04C52405"/>
    <w:multiLevelType w:val="multilevel"/>
    <w:tmpl w:val="04C52405"/>
    <w:lvl w:ilvl="0">
      <w:start w:val="1"/>
      <w:numFmt w:val="decimalFullWidth"/>
      <w:lvlText w:val="%1．"/>
      <w:lvlJc w:val="left"/>
      <w:pPr>
        <w:tabs>
          <w:tab w:val="left" w:pos="1050"/>
        </w:tabs>
        <w:ind w:left="1050" w:hanging="630"/>
      </w:pPr>
      <w:rPr>
        <w:rFonts w:hint="default"/>
      </w:rPr>
    </w:lvl>
    <w:lvl w:ilvl="1">
      <w:start w:val="1"/>
      <w:numFmt w:val="decimalFullWidth"/>
      <w:lvlText w:val="(%2)"/>
      <w:lvlJc w:val="left"/>
      <w:pPr>
        <w:tabs>
          <w:tab w:val="left" w:pos="840"/>
        </w:tabs>
        <w:ind w:left="840" w:hanging="420"/>
      </w:pPr>
      <w:rPr>
        <w:rFonts w:hint="eastAsia"/>
      </w:rPr>
    </w:lvl>
    <w:lvl w:ilvl="2">
      <w:start w:val="1"/>
      <w:numFmt w:val="decimalFullWidth"/>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07446A06"/>
    <w:multiLevelType w:val="multilevel"/>
    <w:tmpl w:val="07446A06"/>
    <w:lvl w:ilvl="0">
      <w:start w:val="1"/>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1312D8A"/>
    <w:multiLevelType w:val="multilevel"/>
    <w:tmpl w:val="11312D8A"/>
    <w:lvl w:ilvl="0">
      <w:start w:val="2"/>
      <w:numFmt w:val="decimalFullWidth"/>
      <w:lvlText w:val="第%1条"/>
      <w:lvlJc w:val="left"/>
      <w:pPr>
        <w:tabs>
          <w:tab w:val="left" w:pos="840"/>
        </w:tabs>
        <w:ind w:left="840" w:hanging="840"/>
      </w:pPr>
      <w:rPr>
        <w:rFonts w:hint="default"/>
      </w:rPr>
    </w:lvl>
    <w:lvl w:ilvl="1">
      <w:start w:val="1"/>
      <w:numFmt w:val="decimalFullWidth"/>
      <w:lvlText w:val="%2．"/>
      <w:lvlJc w:val="left"/>
      <w:pPr>
        <w:tabs>
          <w:tab w:val="left" w:pos="840"/>
        </w:tabs>
        <w:ind w:left="840" w:hanging="420"/>
      </w:pPr>
      <w:rPr>
        <w:rFonts w:hint="default"/>
        <w:b w:val="0"/>
        <w:bCs w:val="0"/>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64347DF"/>
    <w:multiLevelType w:val="multilevel"/>
    <w:tmpl w:val="164347DF"/>
    <w:lvl w:ilvl="0">
      <w:start w:val="1"/>
      <w:numFmt w:val="decimalFullWidth"/>
      <w:lvlText w:val="%1．"/>
      <w:lvlJc w:val="left"/>
      <w:pPr>
        <w:tabs>
          <w:tab w:val="left" w:pos="1050"/>
        </w:tabs>
        <w:ind w:left="1050" w:hanging="630"/>
      </w:pPr>
      <w:rPr>
        <w:rFonts w:ascii="BIZ UD明朝 Medium" w:eastAsia="BIZ UD明朝 Medium" w:hAnsi="BIZ UD明朝 Medium" w:cs="ＭＳ 明朝"/>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9D77AB8"/>
    <w:multiLevelType w:val="multilevel"/>
    <w:tmpl w:val="19D77AB8"/>
    <w:lvl w:ilvl="0">
      <w:start w:val="1"/>
      <w:numFmt w:val="decimalFullWidth"/>
      <w:suff w:val="nothing"/>
      <w:lvlText w:val="%1．"/>
      <w:lvlJc w:val="left"/>
      <w:pPr>
        <w:ind w:left="-85" w:firstLine="369"/>
      </w:pPr>
      <w:rPr>
        <w:rFonts w:hint="default"/>
        <w:b/>
        <w:bCs/>
        <w:color w:val="auto"/>
        <w:lang w:val="en-US"/>
      </w:rPr>
    </w:lvl>
    <w:lvl w:ilvl="1">
      <w:start w:val="1"/>
      <w:numFmt w:val="aiueoFullWidth"/>
      <w:lvlText w:val="(%2)"/>
      <w:lvlJc w:val="left"/>
      <w:pPr>
        <w:ind w:left="1550" w:hanging="420"/>
      </w:pPr>
    </w:lvl>
    <w:lvl w:ilvl="2">
      <w:start w:val="1"/>
      <w:numFmt w:val="decimalEnclosedCircle"/>
      <w:lvlText w:val="%3"/>
      <w:lvlJc w:val="left"/>
      <w:pPr>
        <w:ind w:left="1970" w:hanging="420"/>
      </w:pPr>
    </w:lvl>
    <w:lvl w:ilvl="3">
      <w:start w:val="1"/>
      <w:numFmt w:val="decimal"/>
      <w:lvlText w:val="%4."/>
      <w:lvlJc w:val="left"/>
      <w:pPr>
        <w:ind w:left="2390" w:hanging="420"/>
      </w:pPr>
    </w:lvl>
    <w:lvl w:ilvl="4">
      <w:start w:val="1"/>
      <w:numFmt w:val="aiueoFullWidth"/>
      <w:lvlText w:val="(%5)"/>
      <w:lvlJc w:val="left"/>
      <w:pPr>
        <w:ind w:left="2810" w:hanging="420"/>
      </w:pPr>
    </w:lvl>
    <w:lvl w:ilvl="5">
      <w:start w:val="1"/>
      <w:numFmt w:val="decimalEnclosedCircle"/>
      <w:lvlText w:val="%6"/>
      <w:lvlJc w:val="left"/>
      <w:pPr>
        <w:ind w:left="3230" w:hanging="420"/>
      </w:pPr>
    </w:lvl>
    <w:lvl w:ilvl="6">
      <w:start w:val="1"/>
      <w:numFmt w:val="decimal"/>
      <w:lvlText w:val="%7."/>
      <w:lvlJc w:val="left"/>
      <w:pPr>
        <w:ind w:left="3650" w:hanging="420"/>
      </w:pPr>
    </w:lvl>
    <w:lvl w:ilvl="7">
      <w:start w:val="1"/>
      <w:numFmt w:val="aiueoFullWidth"/>
      <w:lvlText w:val="(%8)"/>
      <w:lvlJc w:val="left"/>
      <w:pPr>
        <w:ind w:left="4070" w:hanging="420"/>
      </w:pPr>
    </w:lvl>
    <w:lvl w:ilvl="8">
      <w:start w:val="1"/>
      <w:numFmt w:val="decimalEnclosedCircle"/>
      <w:lvlText w:val="%9"/>
      <w:lvlJc w:val="left"/>
      <w:pPr>
        <w:ind w:left="4490" w:hanging="420"/>
      </w:pPr>
    </w:lvl>
  </w:abstractNum>
  <w:abstractNum w:abstractNumId="6" w15:restartNumberingAfterBreak="0">
    <w:nsid w:val="1DBE288E"/>
    <w:multiLevelType w:val="multilevel"/>
    <w:tmpl w:val="1DBE288E"/>
    <w:lvl w:ilvl="0">
      <w:start w:val="1"/>
      <w:numFmt w:val="decimalFullWidth"/>
      <w:suff w:val="nothing"/>
      <w:lvlText w:val="%1．"/>
      <w:lvlJc w:val="left"/>
      <w:pPr>
        <w:ind w:left="480" w:hanging="480"/>
      </w:pPr>
      <w:rPr>
        <w:rFonts w:hint="default"/>
      </w:rPr>
    </w:lvl>
    <w:lvl w:ilvl="1">
      <w:start w:val="6"/>
      <w:numFmt w:val="bullet"/>
      <w:lvlText w:val="※"/>
      <w:lvlJc w:val="left"/>
      <w:pPr>
        <w:ind w:left="780" w:hanging="360"/>
      </w:pPr>
      <w:rPr>
        <w:rFonts w:ascii="ＭＳ 明朝" w:eastAsia="ＭＳ 明朝" w:hAnsi="ＭＳ 明朝" w:hint="eastAsia"/>
      </w:rPr>
    </w:lvl>
    <w:lvl w:ilvl="2">
      <w:start w:val="2"/>
      <w:numFmt w:val="decimalEnclosedCircle"/>
      <w:lvlText w:val="%3"/>
      <w:lvlJc w:val="left"/>
      <w:pPr>
        <w:ind w:left="1200" w:hanging="360"/>
      </w:pPr>
      <w:rPr>
        <w:rFont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suff w:val="nothing"/>
      <w:lvlText w:val="%6"/>
      <w:lvlJc w:val="left"/>
      <w:pPr>
        <w:ind w:left="1413"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01D4238"/>
    <w:multiLevelType w:val="multilevel"/>
    <w:tmpl w:val="201D4238"/>
    <w:lvl w:ilvl="0">
      <w:start w:val="1"/>
      <w:numFmt w:val="decimalFullWidth"/>
      <w:lvlText w:val="%1．"/>
      <w:lvlJc w:val="left"/>
      <w:pPr>
        <w:ind w:left="890" w:hanging="450"/>
      </w:pPr>
      <w:rPr>
        <w:rFonts w:hint="default"/>
      </w:rPr>
    </w:lvl>
    <w:lvl w:ilvl="1">
      <w:start w:val="1"/>
      <w:numFmt w:val="aiueoFullWidth"/>
      <w:lvlText w:val="(%2)"/>
      <w:lvlJc w:val="left"/>
      <w:pPr>
        <w:ind w:left="1280" w:hanging="420"/>
      </w:pPr>
    </w:lvl>
    <w:lvl w:ilvl="2">
      <w:start w:val="1"/>
      <w:numFmt w:val="decimalEnclosedCircle"/>
      <w:lvlText w:val="%3"/>
      <w:lvlJc w:val="left"/>
      <w:pPr>
        <w:ind w:left="1700" w:hanging="420"/>
      </w:pPr>
    </w:lvl>
    <w:lvl w:ilvl="3">
      <w:start w:val="1"/>
      <w:numFmt w:val="decimal"/>
      <w:lvlText w:val="%4."/>
      <w:lvlJc w:val="left"/>
      <w:pPr>
        <w:ind w:left="2120" w:hanging="420"/>
      </w:pPr>
    </w:lvl>
    <w:lvl w:ilvl="4">
      <w:start w:val="1"/>
      <w:numFmt w:val="aiueoFullWidth"/>
      <w:lvlText w:val="(%5)"/>
      <w:lvlJc w:val="left"/>
      <w:pPr>
        <w:ind w:left="2540" w:hanging="420"/>
      </w:pPr>
    </w:lvl>
    <w:lvl w:ilvl="5">
      <w:start w:val="1"/>
      <w:numFmt w:val="decimalEnclosedCircle"/>
      <w:lvlText w:val="%6"/>
      <w:lvlJc w:val="left"/>
      <w:pPr>
        <w:ind w:left="2960" w:hanging="420"/>
      </w:pPr>
    </w:lvl>
    <w:lvl w:ilvl="6">
      <w:start w:val="1"/>
      <w:numFmt w:val="decimal"/>
      <w:lvlText w:val="%7."/>
      <w:lvlJc w:val="left"/>
      <w:pPr>
        <w:ind w:left="3380" w:hanging="420"/>
      </w:pPr>
    </w:lvl>
    <w:lvl w:ilvl="7">
      <w:start w:val="1"/>
      <w:numFmt w:val="aiueoFullWidth"/>
      <w:lvlText w:val="(%8)"/>
      <w:lvlJc w:val="left"/>
      <w:pPr>
        <w:ind w:left="3800" w:hanging="420"/>
      </w:pPr>
    </w:lvl>
    <w:lvl w:ilvl="8">
      <w:start w:val="1"/>
      <w:numFmt w:val="decimalEnclosedCircle"/>
      <w:lvlText w:val="%9"/>
      <w:lvlJc w:val="left"/>
      <w:pPr>
        <w:ind w:left="4220" w:hanging="420"/>
      </w:pPr>
    </w:lvl>
  </w:abstractNum>
  <w:abstractNum w:abstractNumId="8" w15:restartNumberingAfterBreak="0">
    <w:nsid w:val="20E65ACE"/>
    <w:multiLevelType w:val="multilevel"/>
    <w:tmpl w:val="20E65ACE"/>
    <w:lvl w:ilvl="0">
      <w:start w:val="1"/>
      <w:numFmt w:val="decimal"/>
      <w:lvlText w:val="%1."/>
      <w:lvlJc w:val="left"/>
      <w:pPr>
        <w:ind w:left="420" w:hanging="420"/>
      </w:pPr>
    </w:lvl>
    <w:lvl w:ilvl="1">
      <w:start w:val="1"/>
      <w:numFmt w:val="decimalFullWidth"/>
      <w:lvlText w:val="%2．"/>
      <w:lvlJc w:val="left"/>
      <w:pPr>
        <w:ind w:left="840" w:hanging="420"/>
      </w:pPr>
      <w:rPr>
        <w:rFonts w:ascii="ＭＳ 明朝" w:eastAsia="ＭＳ 明朝" w:hAnsi="ＭＳ 明朝"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59510A1"/>
    <w:multiLevelType w:val="multilevel"/>
    <w:tmpl w:val="259510A1"/>
    <w:lvl w:ilvl="0">
      <w:start w:val="1"/>
      <w:numFmt w:val="decimalFullWidth"/>
      <w:lvlText w:val="%1）"/>
      <w:lvlJc w:val="left"/>
      <w:pPr>
        <w:ind w:left="624" w:hanging="432"/>
      </w:pPr>
      <w:rPr>
        <w:rFonts w:hint="default"/>
      </w:rPr>
    </w:lvl>
    <w:lvl w:ilvl="1">
      <w:start w:val="1"/>
      <w:numFmt w:val="aiueoFullWidth"/>
      <w:lvlText w:val="(%2)"/>
      <w:lvlJc w:val="left"/>
      <w:pPr>
        <w:ind w:left="1032" w:hanging="420"/>
      </w:pPr>
    </w:lvl>
    <w:lvl w:ilvl="2">
      <w:start w:val="1"/>
      <w:numFmt w:val="decimalEnclosedCircle"/>
      <w:lvlText w:val="%3"/>
      <w:lvlJc w:val="left"/>
      <w:pPr>
        <w:ind w:left="1452" w:hanging="420"/>
      </w:pPr>
    </w:lvl>
    <w:lvl w:ilvl="3">
      <w:start w:val="1"/>
      <w:numFmt w:val="decimal"/>
      <w:lvlText w:val="%4."/>
      <w:lvlJc w:val="left"/>
      <w:pPr>
        <w:ind w:left="1872" w:hanging="420"/>
      </w:pPr>
    </w:lvl>
    <w:lvl w:ilvl="4">
      <w:start w:val="1"/>
      <w:numFmt w:val="aiueoFullWidth"/>
      <w:lvlText w:val="(%5)"/>
      <w:lvlJc w:val="left"/>
      <w:pPr>
        <w:ind w:left="2292" w:hanging="420"/>
      </w:pPr>
    </w:lvl>
    <w:lvl w:ilvl="5">
      <w:start w:val="1"/>
      <w:numFmt w:val="decimalEnclosedCircle"/>
      <w:lvlText w:val="%6"/>
      <w:lvlJc w:val="left"/>
      <w:pPr>
        <w:ind w:left="2712" w:hanging="420"/>
      </w:pPr>
    </w:lvl>
    <w:lvl w:ilvl="6">
      <w:start w:val="1"/>
      <w:numFmt w:val="decimal"/>
      <w:lvlText w:val="%7."/>
      <w:lvlJc w:val="left"/>
      <w:pPr>
        <w:ind w:left="3132" w:hanging="420"/>
      </w:pPr>
    </w:lvl>
    <w:lvl w:ilvl="7">
      <w:start w:val="1"/>
      <w:numFmt w:val="aiueoFullWidth"/>
      <w:lvlText w:val="(%8)"/>
      <w:lvlJc w:val="left"/>
      <w:pPr>
        <w:ind w:left="3552" w:hanging="420"/>
      </w:pPr>
    </w:lvl>
    <w:lvl w:ilvl="8">
      <w:start w:val="1"/>
      <w:numFmt w:val="decimalEnclosedCircle"/>
      <w:lvlText w:val="%9"/>
      <w:lvlJc w:val="left"/>
      <w:pPr>
        <w:ind w:left="3972" w:hanging="420"/>
      </w:pPr>
    </w:lvl>
  </w:abstractNum>
  <w:abstractNum w:abstractNumId="10" w15:restartNumberingAfterBreak="0">
    <w:nsid w:val="25B710A7"/>
    <w:multiLevelType w:val="multilevel"/>
    <w:tmpl w:val="25B710A7"/>
    <w:lvl w:ilvl="0">
      <w:start w:val="1"/>
      <w:numFmt w:val="decimalFullWidth"/>
      <w:lvlText w:val="%1．"/>
      <w:lvlJc w:val="left"/>
      <w:pPr>
        <w:ind w:left="1004" w:hanging="600"/>
      </w:pPr>
      <w:rPr>
        <w:rFonts w:hint="default"/>
      </w:rPr>
    </w:lvl>
    <w:lvl w:ilvl="1">
      <w:start w:val="1"/>
      <w:numFmt w:val="aiueoFullWidth"/>
      <w:lvlText w:val="(%2)"/>
      <w:lvlJc w:val="left"/>
      <w:pPr>
        <w:ind w:left="1244" w:hanging="420"/>
      </w:pPr>
    </w:lvl>
    <w:lvl w:ilvl="2">
      <w:start w:val="1"/>
      <w:numFmt w:val="decimalEnclosedCircle"/>
      <w:lvlText w:val="%3"/>
      <w:lvlJc w:val="left"/>
      <w:pPr>
        <w:ind w:left="1664" w:hanging="420"/>
      </w:pPr>
    </w:lvl>
    <w:lvl w:ilvl="3">
      <w:start w:val="1"/>
      <w:numFmt w:val="decimal"/>
      <w:lvlText w:val="%4."/>
      <w:lvlJc w:val="left"/>
      <w:pPr>
        <w:ind w:left="2084" w:hanging="420"/>
      </w:pPr>
    </w:lvl>
    <w:lvl w:ilvl="4">
      <w:start w:val="1"/>
      <w:numFmt w:val="aiueoFullWidth"/>
      <w:lvlText w:val="(%5)"/>
      <w:lvlJc w:val="left"/>
      <w:pPr>
        <w:ind w:left="2504" w:hanging="420"/>
      </w:pPr>
    </w:lvl>
    <w:lvl w:ilvl="5">
      <w:start w:val="1"/>
      <w:numFmt w:val="decimalEnclosedCircle"/>
      <w:lvlText w:val="%6"/>
      <w:lvlJc w:val="left"/>
      <w:pPr>
        <w:ind w:left="2924" w:hanging="420"/>
      </w:pPr>
    </w:lvl>
    <w:lvl w:ilvl="6">
      <w:start w:val="1"/>
      <w:numFmt w:val="decimal"/>
      <w:lvlText w:val="%7."/>
      <w:lvlJc w:val="left"/>
      <w:pPr>
        <w:ind w:left="3344" w:hanging="420"/>
      </w:pPr>
    </w:lvl>
    <w:lvl w:ilvl="7">
      <w:start w:val="1"/>
      <w:numFmt w:val="aiueoFullWidth"/>
      <w:lvlText w:val="(%8)"/>
      <w:lvlJc w:val="left"/>
      <w:pPr>
        <w:ind w:left="3764" w:hanging="420"/>
      </w:pPr>
    </w:lvl>
    <w:lvl w:ilvl="8">
      <w:start w:val="1"/>
      <w:numFmt w:val="decimalEnclosedCircle"/>
      <w:lvlText w:val="%9"/>
      <w:lvlJc w:val="left"/>
      <w:pPr>
        <w:ind w:left="4184" w:hanging="420"/>
      </w:pPr>
    </w:lvl>
  </w:abstractNum>
  <w:abstractNum w:abstractNumId="11" w15:restartNumberingAfterBreak="0">
    <w:nsid w:val="29EC0541"/>
    <w:multiLevelType w:val="multilevel"/>
    <w:tmpl w:val="29EC0541"/>
    <w:lvl w:ilvl="0">
      <w:start w:val="1"/>
      <w:numFmt w:val="decimalFullWidth"/>
      <w:lvlText w:val="%1．"/>
      <w:lvlJc w:val="left"/>
      <w:pPr>
        <w:tabs>
          <w:tab w:val="left" w:pos="1050"/>
        </w:tabs>
        <w:ind w:left="1050" w:hanging="63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B2A2428"/>
    <w:multiLevelType w:val="multilevel"/>
    <w:tmpl w:val="2B2A2428"/>
    <w:lvl w:ilvl="0">
      <w:start w:val="9"/>
      <w:numFmt w:val="decimalFullWidth"/>
      <w:lvlText w:val="第%1条"/>
      <w:lvlJc w:val="left"/>
      <w:pPr>
        <w:tabs>
          <w:tab w:val="left" w:pos="840"/>
        </w:tabs>
        <w:ind w:left="840" w:hanging="84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E40192A"/>
    <w:multiLevelType w:val="multilevel"/>
    <w:tmpl w:val="2E40192A"/>
    <w:lvl w:ilvl="0">
      <w:start w:val="1"/>
      <w:numFmt w:val="decimalFullWidth"/>
      <w:lvlText w:val="%1．"/>
      <w:lvlJc w:val="left"/>
      <w:pPr>
        <w:tabs>
          <w:tab w:val="left" w:pos="1055"/>
        </w:tabs>
        <w:ind w:left="1055"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FEE6C95"/>
    <w:multiLevelType w:val="multilevel"/>
    <w:tmpl w:val="2FEE6C95"/>
    <w:lvl w:ilvl="0">
      <w:start w:val="1"/>
      <w:numFmt w:val="decimalFullWidth"/>
      <w:lvlText w:val="%1．"/>
      <w:lvlJc w:val="left"/>
      <w:pPr>
        <w:ind w:left="432" w:hanging="432"/>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3F630CC9"/>
    <w:multiLevelType w:val="multilevel"/>
    <w:tmpl w:val="3F630CC9"/>
    <w:lvl w:ilvl="0">
      <w:start w:val="3"/>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6" w15:restartNumberingAfterBreak="0">
    <w:nsid w:val="57ED6FA3"/>
    <w:multiLevelType w:val="multilevel"/>
    <w:tmpl w:val="57ED6FA3"/>
    <w:lvl w:ilvl="0">
      <w:start w:val="1"/>
      <w:numFmt w:val="decimalFullWidth"/>
      <w:lvlText w:val="（%1）"/>
      <w:lvlJc w:val="left"/>
      <w:pPr>
        <w:ind w:left="720" w:hanging="720"/>
      </w:pPr>
      <w:rPr>
        <w:rFonts w:hint="default"/>
      </w:rPr>
    </w:lvl>
    <w:lvl w:ilvl="1">
      <w:start w:val="1"/>
      <w:numFmt w:val="decimalFullWidth"/>
      <w:lvlText w:val="%2．"/>
      <w:lvlJc w:val="left"/>
      <w:pPr>
        <w:ind w:left="840" w:hanging="420"/>
      </w:pPr>
      <w:rPr>
        <w:rFonts w:hint="default"/>
      </w:rPr>
    </w:lvl>
    <w:lvl w:ilvl="2">
      <w:start w:val="5"/>
      <w:numFmt w:val="bullet"/>
      <w:lvlText w:val="※"/>
      <w:lvlJc w:val="left"/>
      <w:pPr>
        <w:ind w:left="1200" w:hanging="360"/>
      </w:pPr>
      <w:rPr>
        <w:rFonts w:ascii="ＭＳ 明朝" w:eastAsia="ＭＳ 明朝" w:hAnsi="ＭＳ 明朝" w:cs="ＭＳ 明朝" w:hint="eastAsia"/>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FFA7886"/>
    <w:multiLevelType w:val="multilevel"/>
    <w:tmpl w:val="5FFA7886"/>
    <w:lvl w:ilvl="0">
      <w:start w:val="2"/>
      <w:numFmt w:val="decimalFullWidth"/>
      <w:lvlText w:val="第%1条"/>
      <w:lvlJc w:val="left"/>
      <w:pPr>
        <w:tabs>
          <w:tab w:val="left" w:pos="840"/>
        </w:tabs>
        <w:ind w:left="840" w:hanging="84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5FFA7891"/>
    <w:multiLevelType w:val="multilevel"/>
    <w:tmpl w:val="5FFA7891"/>
    <w:lvl w:ilvl="0">
      <w:start w:val="1"/>
      <w:numFmt w:val="decimalFullWidth"/>
      <w:lvlText w:val="%1．"/>
      <w:lvlJc w:val="left"/>
      <w:pPr>
        <w:tabs>
          <w:tab w:val="left" w:pos="1050"/>
        </w:tabs>
        <w:ind w:left="1050"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9" w15:restartNumberingAfterBreak="0">
    <w:nsid w:val="5FFA789C"/>
    <w:multiLevelType w:val="multilevel"/>
    <w:tmpl w:val="5FFA789C"/>
    <w:lvl w:ilvl="0">
      <w:start w:val="1"/>
      <w:numFmt w:val="decimalFullWidth"/>
      <w:lvlText w:val="%1．"/>
      <w:lvlJc w:val="left"/>
      <w:pPr>
        <w:tabs>
          <w:tab w:val="left" w:pos="1050"/>
        </w:tabs>
        <w:ind w:left="1050" w:hanging="630"/>
      </w:pPr>
    </w:lvl>
    <w:lvl w:ilvl="1">
      <w:start w:val="1"/>
      <w:numFmt w:val="aiueoFullWidth"/>
      <w:lvlText w:val="(%2)"/>
      <w:lvlJc w:val="left"/>
      <w:pPr>
        <w:tabs>
          <w:tab w:val="left" w:pos="1260"/>
        </w:tabs>
        <w:ind w:left="1260" w:hanging="420"/>
      </w:pPr>
    </w:lvl>
    <w:lvl w:ilvl="2">
      <w:start w:val="1"/>
      <w:numFmt w:val="decimalEnclosedCircle"/>
      <w:lvlText w:val="%3"/>
      <w:lvlJc w:val="left"/>
      <w:pPr>
        <w:tabs>
          <w:tab w:val="left" w:pos="1680"/>
        </w:tabs>
        <w:ind w:left="1680" w:hanging="420"/>
      </w:pPr>
    </w:lvl>
    <w:lvl w:ilvl="3">
      <w:start w:val="1"/>
      <w:numFmt w:val="decimal"/>
      <w:lvlText w:val="%4."/>
      <w:lvlJc w:val="left"/>
      <w:pPr>
        <w:tabs>
          <w:tab w:val="left" w:pos="2100"/>
        </w:tabs>
        <w:ind w:left="2100" w:hanging="420"/>
      </w:pPr>
    </w:lvl>
    <w:lvl w:ilvl="4">
      <w:start w:val="1"/>
      <w:numFmt w:val="aiueoFullWidth"/>
      <w:lvlText w:val="(%5)"/>
      <w:lvlJc w:val="left"/>
      <w:pPr>
        <w:tabs>
          <w:tab w:val="left" w:pos="2520"/>
        </w:tabs>
        <w:ind w:left="2520" w:hanging="420"/>
      </w:pPr>
    </w:lvl>
    <w:lvl w:ilvl="5">
      <w:start w:val="1"/>
      <w:numFmt w:val="decimalEnclosedCircle"/>
      <w:lvlText w:val="%6"/>
      <w:lvlJc w:val="left"/>
      <w:pPr>
        <w:tabs>
          <w:tab w:val="left" w:pos="2940"/>
        </w:tabs>
        <w:ind w:left="2940" w:hanging="420"/>
      </w:pPr>
    </w:lvl>
    <w:lvl w:ilvl="6">
      <w:start w:val="1"/>
      <w:numFmt w:val="decimal"/>
      <w:lvlText w:val="%7."/>
      <w:lvlJc w:val="left"/>
      <w:pPr>
        <w:tabs>
          <w:tab w:val="left" w:pos="3360"/>
        </w:tabs>
        <w:ind w:left="3360" w:hanging="420"/>
      </w:pPr>
    </w:lvl>
    <w:lvl w:ilvl="7">
      <w:start w:val="1"/>
      <w:numFmt w:val="aiueoFullWidth"/>
      <w:lvlText w:val="(%8)"/>
      <w:lvlJc w:val="left"/>
      <w:pPr>
        <w:tabs>
          <w:tab w:val="left" w:pos="3780"/>
        </w:tabs>
        <w:ind w:left="3780" w:hanging="420"/>
      </w:pPr>
    </w:lvl>
    <w:lvl w:ilvl="8">
      <w:start w:val="1"/>
      <w:numFmt w:val="decimalEnclosedCircle"/>
      <w:lvlText w:val="%9"/>
      <w:lvlJc w:val="left"/>
      <w:pPr>
        <w:tabs>
          <w:tab w:val="left" w:pos="4200"/>
        </w:tabs>
        <w:ind w:left="4200" w:hanging="420"/>
      </w:pPr>
    </w:lvl>
  </w:abstractNum>
  <w:abstractNum w:abstractNumId="20" w15:restartNumberingAfterBreak="0">
    <w:nsid w:val="5FFA78A7"/>
    <w:multiLevelType w:val="multilevel"/>
    <w:tmpl w:val="5FFA78A7"/>
    <w:lvl w:ilvl="0">
      <w:start w:val="1"/>
      <w:numFmt w:val="decimalFullWidth"/>
      <w:lvlText w:val="%1．"/>
      <w:lvlJc w:val="left"/>
      <w:pPr>
        <w:tabs>
          <w:tab w:val="left" w:pos="1056"/>
        </w:tabs>
        <w:ind w:left="1056" w:hanging="630"/>
      </w:pPr>
    </w:lvl>
    <w:lvl w:ilvl="1">
      <w:start w:val="1"/>
      <w:numFmt w:val="aiueoFullWidth"/>
      <w:lvlText w:val="(%2)"/>
      <w:lvlJc w:val="left"/>
      <w:pPr>
        <w:tabs>
          <w:tab w:val="left" w:pos="846"/>
        </w:tabs>
        <w:ind w:left="846" w:hanging="420"/>
      </w:pPr>
    </w:lvl>
    <w:lvl w:ilvl="2">
      <w:start w:val="1"/>
      <w:numFmt w:val="decimalEnclosedCircle"/>
      <w:lvlText w:val="%3"/>
      <w:lvlJc w:val="left"/>
      <w:pPr>
        <w:tabs>
          <w:tab w:val="left" w:pos="1266"/>
        </w:tabs>
        <w:ind w:left="1266" w:hanging="420"/>
      </w:pPr>
    </w:lvl>
    <w:lvl w:ilvl="3">
      <w:start w:val="1"/>
      <w:numFmt w:val="decimal"/>
      <w:lvlText w:val="%4."/>
      <w:lvlJc w:val="left"/>
      <w:pPr>
        <w:tabs>
          <w:tab w:val="left" w:pos="1686"/>
        </w:tabs>
        <w:ind w:left="1686" w:hanging="420"/>
      </w:pPr>
    </w:lvl>
    <w:lvl w:ilvl="4">
      <w:start w:val="1"/>
      <w:numFmt w:val="aiueoFullWidth"/>
      <w:lvlText w:val="(%5)"/>
      <w:lvlJc w:val="left"/>
      <w:pPr>
        <w:tabs>
          <w:tab w:val="left" w:pos="2106"/>
        </w:tabs>
        <w:ind w:left="2106" w:hanging="420"/>
      </w:pPr>
    </w:lvl>
    <w:lvl w:ilvl="5">
      <w:start w:val="1"/>
      <w:numFmt w:val="decimalEnclosedCircle"/>
      <w:lvlText w:val="%6"/>
      <w:lvlJc w:val="left"/>
      <w:pPr>
        <w:tabs>
          <w:tab w:val="left" w:pos="2526"/>
        </w:tabs>
        <w:ind w:left="2526" w:hanging="420"/>
      </w:pPr>
    </w:lvl>
    <w:lvl w:ilvl="6">
      <w:start w:val="1"/>
      <w:numFmt w:val="decimal"/>
      <w:lvlText w:val="%7."/>
      <w:lvlJc w:val="left"/>
      <w:pPr>
        <w:tabs>
          <w:tab w:val="left" w:pos="2946"/>
        </w:tabs>
        <w:ind w:left="2946" w:hanging="420"/>
      </w:pPr>
    </w:lvl>
    <w:lvl w:ilvl="7">
      <w:start w:val="1"/>
      <w:numFmt w:val="aiueoFullWidth"/>
      <w:lvlText w:val="(%8)"/>
      <w:lvlJc w:val="left"/>
      <w:pPr>
        <w:tabs>
          <w:tab w:val="left" w:pos="3366"/>
        </w:tabs>
        <w:ind w:left="3366" w:hanging="420"/>
      </w:pPr>
    </w:lvl>
    <w:lvl w:ilvl="8">
      <w:start w:val="1"/>
      <w:numFmt w:val="decimalEnclosedCircle"/>
      <w:lvlText w:val="%9"/>
      <w:lvlJc w:val="left"/>
      <w:pPr>
        <w:tabs>
          <w:tab w:val="left" w:pos="3786"/>
        </w:tabs>
        <w:ind w:left="3786" w:hanging="420"/>
      </w:pPr>
    </w:lvl>
  </w:abstractNum>
  <w:abstractNum w:abstractNumId="21" w15:restartNumberingAfterBreak="0">
    <w:nsid w:val="754F18A2"/>
    <w:multiLevelType w:val="multilevel"/>
    <w:tmpl w:val="754F18A2"/>
    <w:lvl w:ilvl="0">
      <w:start w:val="1"/>
      <w:numFmt w:val="decimalFullWidth"/>
      <w:lvlText w:val="（%1）"/>
      <w:lvlJc w:val="left"/>
      <w:pPr>
        <w:ind w:left="922" w:hanging="720"/>
      </w:pPr>
      <w:rPr>
        <w:rFonts w:hint="default"/>
      </w:rPr>
    </w:lvl>
    <w:lvl w:ilvl="1">
      <w:start w:val="1"/>
      <w:numFmt w:val="aiueoFullWidth"/>
      <w:lvlText w:val="(%2)"/>
      <w:lvlJc w:val="left"/>
      <w:pPr>
        <w:ind w:left="1042" w:hanging="420"/>
      </w:pPr>
    </w:lvl>
    <w:lvl w:ilvl="2">
      <w:start w:val="1"/>
      <w:numFmt w:val="decimalEnclosedCircle"/>
      <w:lvlText w:val="%3"/>
      <w:lvlJc w:val="left"/>
      <w:pPr>
        <w:ind w:left="1462" w:hanging="420"/>
      </w:pPr>
    </w:lvl>
    <w:lvl w:ilvl="3">
      <w:start w:val="1"/>
      <w:numFmt w:val="decimal"/>
      <w:lvlText w:val="%4."/>
      <w:lvlJc w:val="left"/>
      <w:pPr>
        <w:ind w:left="1882" w:hanging="420"/>
      </w:pPr>
    </w:lvl>
    <w:lvl w:ilvl="4">
      <w:start w:val="1"/>
      <w:numFmt w:val="aiueoFullWidth"/>
      <w:lvlText w:val="(%5)"/>
      <w:lvlJc w:val="left"/>
      <w:pPr>
        <w:ind w:left="2302" w:hanging="420"/>
      </w:pPr>
    </w:lvl>
    <w:lvl w:ilvl="5">
      <w:start w:val="1"/>
      <w:numFmt w:val="decimalEnclosedCircle"/>
      <w:lvlText w:val="%6"/>
      <w:lvlJc w:val="left"/>
      <w:pPr>
        <w:ind w:left="2722" w:hanging="420"/>
      </w:pPr>
    </w:lvl>
    <w:lvl w:ilvl="6">
      <w:start w:val="1"/>
      <w:numFmt w:val="decimal"/>
      <w:lvlText w:val="%7."/>
      <w:lvlJc w:val="left"/>
      <w:pPr>
        <w:ind w:left="3142" w:hanging="420"/>
      </w:pPr>
    </w:lvl>
    <w:lvl w:ilvl="7">
      <w:start w:val="1"/>
      <w:numFmt w:val="aiueoFullWidth"/>
      <w:lvlText w:val="(%8)"/>
      <w:lvlJc w:val="left"/>
      <w:pPr>
        <w:ind w:left="3562" w:hanging="420"/>
      </w:pPr>
    </w:lvl>
    <w:lvl w:ilvl="8">
      <w:start w:val="1"/>
      <w:numFmt w:val="decimalEnclosedCircle"/>
      <w:lvlText w:val="%9"/>
      <w:lvlJc w:val="left"/>
      <w:pPr>
        <w:ind w:left="3982" w:hanging="420"/>
      </w:pPr>
    </w:lvl>
  </w:abstractNum>
  <w:abstractNum w:abstractNumId="22" w15:restartNumberingAfterBreak="0">
    <w:nsid w:val="76EB5D1A"/>
    <w:multiLevelType w:val="multilevel"/>
    <w:tmpl w:val="76EB5D1A"/>
    <w:lvl w:ilvl="0">
      <w:start w:val="1"/>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num w:numId="1" w16cid:durableId="1041399588">
    <w:abstractNumId w:val="6"/>
    <w:lvlOverride w:ilvl="0">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54016">
    <w:abstractNumId w:val="5"/>
  </w:num>
  <w:num w:numId="3" w16cid:durableId="2097021634">
    <w:abstractNumId w:val="14"/>
  </w:num>
  <w:num w:numId="4" w16cid:durableId="1090128012">
    <w:abstractNumId w:val="9"/>
  </w:num>
  <w:num w:numId="5" w16cid:durableId="467892768">
    <w:abstractNumId w:val="16"/>
  </w:num>
  <w:num w:numId="6" w16cid:durableId="1658607558">
    <w:abstractNumId w:val="7"/>
  </w:num>
  <w:num w:numId="7" w16cid:durableId="862013129">
    <w:abstractNumId w:val="8"/>
  </w:num>
  <w:num w:numId="8" w16cid:durableId="913121913">
    <w:abstractNumId w:val="17"/>
    <w:lvlOverride w:ilvl="0">
      <w:startOverride w:val="2"/>
    </w:lvlOverride>
  </w:num>
  <w:num w:numId="9" w16cid:durableId="1998067651">
    <w:abstractNumId w:val="18"/>
    <w:lvlOverride w:ilvl="0">
      <w:startOverride w:val="1"/>
    </w:lvlOverride>
  </w:num>
  <w:num w:numId="10" w16cid:durableId="2129347298">
    <w:abstractNumId w:val="3"/>
  </w:num>
  <w:num w:numId="11" w16cid:durableId="1116020900">
    <w:abstractNumId w:val="10"/>
  </w:num>
  <w:num w:numId="12" w16cid:durableId="932973572">
    <w:abstractNumId w:val="19"/>
    <w:lvlOverride w:ilvl="0">
      <w:startOverride w:val="1"/>
    </w:lvlOverride>
  </w:num>
  <w:num w:numId="13" w16cid:durableId="462500521">
    <w:abstractNumId w:val="20"/>
    <w:lvlOverride w:ilvl="0">
      <w:startOverride w:val="1"/>
    </w:lvlOverride>
  </w:num>
  <w:num w:numId="14" w16cid:durableId="181282890">
    <w:abstractNumId w:val="13"/>
  </w:num>
  <w:num w:numId="15" w16cid:durableId="1590968047">
    <w:abstractNumId w:val="0"/>
  </w:num>
  <w:num w:numId="16" w16cid:durableId="998925280">
    <w:abstractNumId w:val="1"/>
  </w:num>
  <w:num w:numId="17" w16cid:durableId="1597251157">
    <w:abstractNumId w:val="4"/>
  </w:num>
  <w:num w:numId="18" w16cid:durableId="1484658567">
    <w:abstractNumId w:val="11"/>
  </w:num>
  <w:num w:numId="19" w16cid:durableId="844901568">
    <w:abstractNumId w:val="12"/>
  </w:num>
  <w:num w:numId="20" w16cid:durableId="145359142">
    <w:abstractNumId w:val="22"/>
  </w:num>
  <w:num w:numId="21" w16cid:durableId="856386361">
    <w:abstractNumId w:val="15"/>
  </w:num>
  <w:num w:numId="22" w16cid:durableId="1421835325">
    <w:abstractNumId w:val="2"/>
  </w:num>
  <w:num w:numId="23" w16cid:durableId="852304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D4"/>
    <w:rsid w:val="00000763"/>
    <w:rsid w:val="00000796"/>
    <w:rsid w:val="00000BB9"/>
    <w:rsid w:val="000010B0"/>
    <w:rsid w:val="000013EE"/>
    <w:rsid w:val="00004B04"/>
    <w:rsid w:val="00004C6F"/>
    <w:rsid w:val="000100DF"/>
    <w:rsid w:val="00011314"/>
    <w:rsid w:val="000114D4"/>
    <w:rsid w:val="000115EB"/>
    <w:rsid w:val="00011F84"/>
    <w:rsid w:val="00014FA5"/>
    <w:rsid w:val="00015365"/>
    <w:rsid w:val="000157D4"/>
    <w:rsid w:val="00015FCA"/>
    <w:rsid w:val="0001632D"/>
    <w:rsid w:val="0002046E"/>
    <w:rsid w:val="000325A3"/>
    <w:rsid w:val="000328B5"/>
    <w:rsid w:val="00032E26"/>
    <w:rsid w:val="000331D3"/>
    <w:rsid w:val="00034D17"/>
    <w:rsid w:val="00036981"/>
    <w:rsid w:val="0004019E"/>
    <w:rsid w:val="000422FA"/>
    <w:rsid w:val="000426FD"/>
    <w:rsid w:val="00043E5E"/>
    <w:rsid w:val="00044A59"/>
    <w:rsid w:val="00046281"/>
    <w:rsid w:val="00046F92"/>
    <w:rsid w:val="000500FA"/>
    <w:rsid w:val="00050A02"/>
    <w:rsid w:val="0005145B"/>
    <w:rsid w:val="00052755"/>
    <w:rsid w:val="00054A10"/>
    <w:rsid w:val="000550FB"/>
    <w:rsid w:val="00062A37"/>
    <w:rsid w:val="0006511D"/>
    <w:rsid w:val="000652F4"/>
    <w:rsid w:val="000666A0"/>
    <w:rsid w:val="00066BA4"/>
    <w:rsid w:val="00067479"/>
    <w:rsid w:val="00067ABD"/>
    <w:rsid w:val="00071548"/>
    <w:rsid w:val="000720C5"/>
    <w:rsid w:val="000734C8"/>
    <w:rsid w:val="00073D42"/>
    <w:rsid w:val="000762F9"/>
    <w:rsid w:val="00076AD4"/>
    <w:rsid w:val="00081A52"/>
    <w:rsid w:val="00085B12"/>
    <w:rsid w:val="00090D24"/>
    <w:rsid w:val="000920E3"/>
    <w:rsid w:val="000923CB"/>
    <w:rsid w:val="00092967"/>
    <w:rsid w:val="000929B9"/>
    <w:rsid w:val="00095882"/>
    <w:rsid w:val="000970F5"/>
    <w:rsid w:val="000A054E"/>
    <w:rsid w:val="000A0AFD"/>
    <w:rsid w:val="000A0E88"/>
    <w:rsid w:val="000A14EC"/>
    <w:rsid w:val="000A179C"/>
    <w:rsid w:val="000A200D"/>
    <w:rsid w:val="000A36C8"/>
    <w:rsid w:val="000A3FBA"/>
    <w:rsid w:val="000A4D5A"/>
    <w:rsid w:val="000A666F"/>
    <w:rsid w:val="000B1CFE"/>
    <w:rsid w:val="000B4026"/>
    <w:rsid w:val="000B6372"/>
    <w:rsid w:val="000B65AB"/>
    <w:rsid w:val="000B72FB"/>
    <w:rsid w:val="000C050C"/>
    <w:rsid w:val="000C0606"/>
    <w:rsid w:val="000C1BE9"/>
    <w:rsid w:val="000C1D0C"/>
    <w:rsid w:val="000C30B3"/>
    <w:rsid w:val="000C3C20"/>
    <w:rsid w:val="000C4ACA"/>
    <w:rsid w:val="000C5431"/>
    <w:rsid w:val="000C54A2"/>
    <w:rsid w:val="000C7B62"/>
    <w:rsid w:val="000C7EF1"/>
    <w:rsid w:val="000D02B2"/>
    <w:rsid w:val="000D06CB"/>
    <w:rsid w:val="000D0AFE"/>
    <w:rsid w:val="000D2839"/>
    <w:rsid w:val="000D3DA4"/>
    <w:rsid w:val="000D4A75"/>
    <w:rsid w:val="000D4CB1"/>
    <w:rsid w:val="000D7825"/>
    <w:rsid w:val="000E1D18"/>
    <w:rsid w:val="000E2DFD"/>
    <w:rsid w:val="000E3FB3"/>
    <w:rsid w:val="000E450F"/>
    <w:rsid w:val="000E4F84"/>
    <w:rsid w:val="000E6822"/>
    <w:rsid w:val="000F028A"/>
    <w:rsid w:val="000F0F6A"/>
    <w:rsid w:val="000F10B1"/>
    <w:rsid w:val="000F2F71"/>
    <w:rsid w:val="000F5BF3"/>
    <w:rsid w:val="000F7E29"/>
    <w:rsid w:val="001018B7"/>
    <w:rsid w:val="00102DCF"/>
    <w:rsid w:val="00103DC5"/>
    <w:rsid w:val="00104495"/>
    <w:rsid w:val="00106852"/>
    <w:rsid w:val="00107351"/>
    <w:rsid w:val="00110397"/>
    <w:rsid w:val="001117D5"/>
    <w:rsid w:val="00112E61"/>
    <w:rsid w:val="0011340D"/>
    <w:rsid w:val="0011661F"/>
    <w:rsid w:val="00120318"/>
    <w:rsid w:val="00122D0C"/>
    <w:rsid w:val="001232A2"/>
    <w:rsid w:val="00123666"/>
    <w:rsid w:val="00124853"/>
    <w:rsid w:val="001265BA"/>
    <w:rsid w:val="00126A59"/>
    <w:rsid w:val="00131BC5"/>
    <w:rsid w:val="00133F0D"/>
    <w:rsid w:val="00140A0B"/>
    <w:rsid w:val="00141BC6"/>
    <w:rsid w:val="00141D0E"/>
    <w:rsid w:val="00142001"/>
    <w:rsid w:val="0014255D"/>
    <w:rsid w:val="00142A6A"/>
    <w:rsid w:val="00143A94"/>
    <w:rsid w:val="00143BA4"/>
    <w:rsid w:val="001465DE"/>
    <w:rsid w:val="001476BD"/>
    <w:rsid w:val="00147E9F"/>
    <w:rsid w:val="00150A7B"/>
    <w:rsid w:val="00151E63"/>
    <w:rsid w:val="001520A2"/>
    <w:rsid w:val="00153D77"/>
    <w:rsid w:val="00154EDB"/>
    <w:rsid w:val="0015617F"/>
    <w:rsid w:val="00156693"/>
    <w:rsid w:val="001566BD"/>
    <w:rsid w:val="00156FB6"/>
    <w:rsid w:val="00157F30"/>
    <w:rsid w:val="001603F1"/>
    <w:rsid w:val="001620FB"/>
    <w:rsid w:val="0016271D"/>
    <w:rsid w:val="0016375C"/>
    <w:rsid w:val="00165D3E"/>
    <w:rsid w:val="00167085"/>
    <w:rsid w:val="001712CB"/>
    <w:rsid w:val="00172433"/>
    <w:rsid w:val="001770EF"/>
    <w:rsid w:val="0017729D"/>
    <w:rsid w:val="0017796C"/>
    <w:rsid w:val="00177DE2"/>
    <w:rsid w:val="0018183F"/>
    <w:rsid w:val="0018215B"/>
    <w:rsid w:val="00183042"/>
    <w:rsid w:val="00183607"/>
    <w:rsid w:val="00184B6B"/>
    <w:rsid w:val="00185378"/>
    <w:rsid w:val="0018620B"/>
    <w:rsid w:val="001871C3"/>
    <w:rsid w:val="00190230"/>
    <w:rsid w:val="00190A92"/>
    <w:rsid w:val="001920B6"/>
    <w:rsid w:val="001931F3"/>
    <w:rsid w:val="00194B1F"/>
    <w:rsid w:val="0019555A"/>
    <w:rsid w:val="00195BD0"/>
    <w:rsid w:val="00195C1D"/>
    <w:rsid w:val="00196687"/>
    <w:rsid w:val="001971DA"/>
    <w:rsid w:val="001979B4"/>
    <w:rsid w:val="001A1A0F"/>
    <w:rsid w:val="001A2364"/>
    <w:rsid w:val="001A2EAF"/>
    <w:rsid w:val="001A32CE"/>
    <w:rsid w:val="001A45E0"/>
    <w:rsid w:val="001A5033"/>
    <w:rsid w:val="001A5595"/>
    <w:rsid w:val="001A55E4"/>
    <w:rsid w:val="001A5E93"/>
    <w:rsid w:val="001A6E14"/>
    <w:rsid w:val="001B0114"/>
    <w:rsid w:val="001B1813"/>
    <w:rsid w:val="001B230F"/>
    <w:rsid w:val="001B2346"/>
    <w:rsid w:val="001B4D38"/>
    <w:rsid w:val="001B5895"/>
    <w:rsid w:val="001C238D"/>
    <w:rsid w:val="001C3503"/>
    <w:rsid w:val="001C753A"/>
    <w:rsid w:val="001C7D75"/>
    <w:rsid w:val="001D435A"/>
    <w:rsid w:val="001D5154"/>
    <w:rsid w:val="001D6410"/>
    <w:rsid w:val="001E1800"/>
    <w:rsid w:val="001E37F0"/>
    <w:rsid w:val="001E3E37"/>
    <w:rsid w:val="001E467F"/>
    <w:rsid w:val="001E5937"/>
    <w:rsid w:val="001F05E5"/>
    <w:rsid w:val="001F4C58"/>
    <w:rsid w:val="001F522A"/>
    <w:rsid w:val="001F5FA4"/>
    <w:rsid w:val="001F655E"/>
    <w:rsid w:val="001F75C5"/>
    <w:rsid w:val="00200A4A"/>
    <w:rsid w:val="002032D1"/>
    <w:rsid w:val="00204129"/>
    <w:rsid w:val="00204D7D"/>
    <w:rsid w:val="00204FF8"/>
    <w:rsid w:val="002068F9"/>
    <w:rsid w:val="002070AB"/>
    <w:rsid w:val="00207E85"/>
    <w:rsid w:val="00210B82"/>
    <w:rsid w:val="0021166F"/>
    <w:rsid w:val="002117EE"/>
    <w:rsid w:val="00211D3D"/>
    <w:rsid w:val="00212117"/>
    <w:rsid w:val="00212E69"/>
    <w:rsid w:val="002135C5"/>
    <w:rsid w:val="0021670C"/>
    <w:rsid w:val="002168E8"/>
    <w:rsid w:val="00224A12"/>
    <w:rsid w:val="00224FE4"/>
    <w:rsid w:val="00226DBA"/>
    <w:rsid w:val="00226F53"/>
    <w:rsid w:val="0022717C"/>
    <w:rsid w:val="002315E0"/>
    <w:rsid w:val="00231646"/>
    <w:rsid w:val="0023263F"/>
    <w:rsid w:val="00233252"/>
    <w:rsid w:val="00233679"/>
    <w:rsid w:val="00233727"/>
    <w:rsid w:val="00233E06"/>
    <w:rsid w:val="002346C3"/>
    <w:rsid w:val="0023541E"/>
    <w:rsid w:val="00236066"/>
    <w:rsid w:val="00236572"/>
    <w:rsid w:val="00236AF2"/>
    <w:rsid w:val="00243750"/>
    <w:rsid w:val="00243757"/>
    <w:rsid w:val="00246ED4"/>
    <w:rsid w:val="00250644"/>
    <w:rsid w:val="00250C0F"/>
    <w:rsid w:val="0025335B"/>
    <w:rsid w:val="00260D97"/>
    <w:rsid w:val="002616F8"/>
    <w:rsid w:val="0026210C"/>
    <w:rsid w:val="002635F8"/>
    <w:rsid w:val="00263A24"/>
    <w:rsid w:val="00263B77"/>
    <w:rsid w:val="00265E77"/>
    <w:rsid w:val="00272416"/>
    <w:rsid w:val="002742D8"/>
    <w:rsid w:val="00275B69"/>
    <w:rsid w:val="002770FA"/>
    <w:rsid w:val="002821D8"/>
    <w:rsid w:val="00283D88"/>
    <w:rsid w:val="002847B8"/>
    <w:rsid w:val="00287B4C"/>
    <w:rsid w:val="002901EE"/>
    <w:rsid w:val="00291299"/>
    <w:rsid w:val="00293B82"/>
    <w:rsid w:val="00295012"/>
    <w:rsid w:val="002959D3"/>
    <w:rsid w:val="002966B4"/>
    <w:rsid w:val="002A0B93"/>
    <w:rsid w:val="002A0CB4"/>
    <w:rsid w:val="002A23AF"/>
    <w:rsid w:val="002A45F9"/>
    <w:rsid w:val="002A48B6"/>
    <w:rsid w:val="002A4C38"/>
    <w:rsid w:val="002A4DA3"/>
    <w:rsid w:val="002A5CAD"/>
    <w:rsid w:val="002A5FB0"/>
    <w:rsid w:val="002B13F5"/>
    <w:rsid w:val="002B2011"/>
    <w:rsid w:val="002B2ADA"/>
    <w:rsid w:val="002B390E"/>
    <w:rsid w:val="002B49AB"/>
    <w:rsid w:val="002B579E"/>
    <w:rsid w:val="002B7C81"/>
    <w:rsid w:val="002C11C0"/>
    <w:rsid w:val="002C1D03"/>
    <w:rsid w:val="002C2CCD"/>
    <w:rsid w:val="002C38CB"/>
    <w:rsid w:val="002C55D3"/>
    <w:rsid w:val="002C7518"/>
    <w:rsid w:val="002C7E7E"/>
    <w:rsid w:val="002C7FC7"/>
    <w:rsid w:val="002D1063"/>
    <w:rsid w:val="002D254F"/>
    <w:rsid w:val="002D4E68"/>
    <w:rsid w:val="002E28E6"/>
    <w:rsid w:val="002E3F06"/>
    <w:rsid w:val="002E4BBB"/>
    <w:rsid w:val="002E7630"/>
    <w:rsid w:val="002E7D72"/>
    <w:rsid w:val="002E7F64"/>
    <w:rsid w:val="002F0ED5"/>
    <w:rsid w:val="002F2729"/>
    <w:rsid w:val="002F2E67"/>
    <w:rsid w:val="002F3525"/>
    <w:rsid w:val="002F3FFC"/>
    <w:rsid w:val="002F7D57"/>
    <w:rsid w:val="00301670"/>
    <w:rsid w:val="0030181D"/>
    <w:rsid w:val="003036B2"/>
    <w:rsid w:val="003039E9"/>
    <w:rsid w:val="00305EF1"/>
    <w:rsid w:val="00306DE8"/>
    <w:rsid w:val="00307AEA"/>
    <w:rsid w:val="0031078A"/>
    <w:rsid w:val="0031249D"/>
    <w:rsid w:val="00312D27"/>
    <w:rsid w:val="00316664"/>
    <w:rsid w:val="00327DED"/>
    <w:rsid w:val="00331C27"/>
    <w:rsid w:val="00331ECD"/>
    <w:rsid w:val="003325F5"/>
    <w:rsid w:val="00334C1C"/>
    <w:rsid w:val="00337011"/>
    <w:rsid w:val="00337293"/>
    <w:rsid w:val="00337625"/>
    <w:rsid w:val="0033770C"/>
    <w:rsid w:val="00340316"/>
    <w:rsid w:val="003405FB"/>
    <w:rsid w:val="00342449"/>
    <w:rsid w:val="00342627"/>
    <w:rsid w:val="003427C1"/>
    <w:rsid w:val="00342CF1"/>
    <w:rsid w:val="00343A9A"/>
    <w:rsid w:val="00345413"/>
    <w:rsid w:val="0034699D"/>
    <w:rsid w:val="0034772F"/>
    <w:rsid w:val="003513D7"/>
    <w:rsid w:val="00351841"/>
    <w:rsid w:val="00351B9F"/>
    <w:rsid w:val="00355D5C"/>
    <w:rsid w:val="0035700E"/>
    <w:rsid w:val="003613CA"/>
    <w:rsid w:val="00361620"/>
    <w:rsid w:val="00362B6F"/>
    <w:rsid w:val="00364AB4"/>
    <w:rsid w:val="00364DEF"/>
    <w:rsid w:val="00364F65"/>
    <w:rsid w:val="00366717"/>
    <w:rsid w:val="003677EF"/>
    <w:rsid w:val="00367BED"/>
    <w:rsid w:val="00370D23"/>
    <w:rsid w:val="003715D2"/>
    <w:rsid w:val="0037264D"/>
    <w:rsid w:val="00372B71"/>
    <w:rsid w:val="00372FD9"/>
    <w:rsid w:val="00374340"/>
    <w:rsid w:val="0037493A"/>
    <w:rsid w:val="0037511B"/>
    <w:rsid w:val="00375EDF"/>
    <w:rsid w:val="00375FCD"/>
    <w:rsid w:val="00376153"/>
    <w:rsid w:val="00380AA7"/>
    <w:rsid w:val="00382373"/>
    <w:rsid w:val="00382D1E"/>
    <w:rsid w:val="0038307D"/>
    <w:rsid w:val="00383B36"/>
    <w:rsid w:val="00383FE0"/>
    <w:rsid w:val="003846C8"/>
    <w:rsid w:val="00384950"/>
    <w:rsid w:val="003859DF"/>
    <w:rsid w:val="003875EF"/>
    <w:rsid w:val="0039071D"/>
    <w:rsid w:val="003908D4"/>
    <w:rsid w:val="00390F8B"/>
    <w:rsid w:val="00391088"/>
    <w:rsid w:val="00391DA4"/>
    <w:rsid w:val="00391FC9"/>
    <w:rsid w:val="00394273"/>
    <w:rsid w:val="00397E36"/>
    <w:rsid w:val="003A178A"/>
    <w:rsid w:val="003A1B16"/>
    <w:rsid w:val="003A21E4"/>
    <w:rsid w:val="003A309A"/>
    <w:rsid w:val="003A3C1F"/>
    <w:rsid w:val="003A6655"/>
    <w:rsid w:val="003A6A93"/>
    <w:rsid w:val="003B04EB"/>
    <w:rsid w:val="003B1105"/>
    <w:rsid w:val="003B4B16"/>
    <w:rsid w:val="003C4288"/>
    <w:rsid w:val="003C6144"/>
    <w:rsid w:val="003C7165"/>
    <w:rsid w:val="003C737F"/>
    <w:rsid w:val="003C7761"/>
    <w:rsid w:val="003D18F3"/>
    <w:rsid w:val="003D1C46"/>
    <w:rsid w:val="003D3A2B"/>
    <w:rsid w:val="003D3BBD"/>
    <w:rsid w:val="003D5982"/>
    <w:rsid w:val="003E0192"/>
    <w:rsid w:val="003E09A6"/>
    <w:rsid w:val="003E280F"/>
    <w:rsid w:val="003E34E9"/>
    <w:rsid w:val="003E42A4"/>
    <w:rsid w:val="003E6EE3"/>
    <w:rsid w:val="003F06D4"/>
    <w:rsid w:val="003F110A"/>
    <w:rsid w:val="003F130C"/>
    <w:rsid w:val="003F22B8"/>
    <w:rsid w:val="003F46A9"/>
    <w:rsid w:val="003F4DA9"/>
    <w:rsid w:val="003F5F3B"/>
    <w:rsid w:val="003F648B"/>
    <w:rsid w:val="00400A8C"/>
    <w:rsid w:val="00401D9E"/>
    <w:rsid w:val="00402A73"/>
    <w:rsid w:val="0040679E"/>
    <w:rsid w:val="00410196"/>
    <w:rsid w:val="0041255C"/>
    <w:rsid w:val="00413091"/>
    <w:rsid w:val="004141C0"/>
    <w:rsid w:val="00415998"/>
    <w:rsid w:val="004163F7"/>
    <w:rsid w:val="00417CD8"/>
    <w:rsid w:val="004203FB"/>
    <w:rsid w:val="00420B55"/>
    <w:rsid w:val="00421ACF"/>
    <w:rsid w:val="00422444"/>
    <w:rsid w:val="004227A4"/>
    <w:rsid w:val="00422946"/>
    <w:rsid w:val="00423EAF"/>
    <w:rsid w:val="00427817"/>
    <w:rsid w:val="004279B6"/>
    <w:rsid w:val="00431D2D"/>
    <w:rsid w:val="00434B23"/>
    <w:rsid w:val="00436557"/>
    <w:rsid w:val="0043751D"/>
    <w:rsid w:val="00441619"/>
    <w:rsid w:val="00441A7F"/>
    <w:rsid w:val="00442D75"/>
    <w:rsid w:val="00444DE0"/>
    <w:rsid w:val="004469EB"/>
    <w:rsid w:val="00446AB9"/>
    <w:rsid w:val="00446FB6"/>
    <w:rsid w:val="0045119F"/>
    <w:rsid w:val="00451AF2"/>
    <w:rsid w:val="00451D6D"/>
    <w:rsid w:val="0045213A"/>
    <w:rsid w:val="004577A2"/>
    <w:rsid w:val="00460A77"/>
    <w:rsid w:val="00461938"/>
    <w:rsid w:val="00461CE9"/>
    <w:rsid w:val="00461DCC"/>
    <w:rsid w:val="004626C9"/>
    <w:rsid w:val="004639D5"/>
    <w:rsid w:val="00463A19"/>
    <w:rsid w:val="00470557"/>
    <w:rsid w:val="00470F64"/>
    <w:rsid w:val="004753BC"/>
    <w:rsid w:val="004754A8"/>
    <w:rsid w:val="0047681B"/>
    <w:rsid w:val="0048051D"/>
    <w:rsid w:val="004828E1"/>
    <w:rsid w:val="0048336A"/>
    <w:rsid w:val="004848B6"/>
    <w:rsid w:val="0048653B"/>
    <w:rsid w:val="004907F0"/>
    <w:rsid w:val="00492E16"/>
    <w:rsid w:val="00492E8A"/>
    <w:rsid w:val="0049662E"/>
    <w:rsid w:val="00497DC3"/>
    <w:rsid w:val="004A05DD"/>
    <w:rsid w:val="004A0955"/>
    <w:rsid w:val="004A2A55"/>
    <w:rsid w:val="004A48CF"/>
    <w:rsid w:val="004A4E56"/>
    <w:rsid w:val="004A6980"/>
    <w:rsid w:val="004A7DEF"/>
    <w:rsid w:val="004B0097"/>
    <w:rsid w:val="004B072B"/>
    <w:rsid w:val="004B1176"/>
    <w:rsid w:val="004B2AAD"/>
    <w:rsid w:val="004B4A5B"/>
    <w:rsid w:val="004B62D1"/>
    <w:rsid w:val="004B6404"/>
    <w:rsid w:val="004C3710"/>
    <w:rsid w:val="004C47A6"/>
    <w:rsid w:val="004C49C1"/>
    <w:rsid w:val="004C5DA9"/>
    <w:rsid w:val="004C66B5"/>
    <w:rsid w:val="004C67F3"/>
    <w:rsid w:val="004C772C"/>
    <w:rsid w:val="004D098E"/>
    <w:rsid w:val="004D2C45"/>
    <w:rsid w:val="004D4C69"/>
    <w:rsid w:val="004D7130"/>
    <w:rsid w:val="004E0D1B"/>
    <w:rsid w:val="004E14C8"/>
    <w:rsid w:val="004E1C88"/>
    <w:rsid w:val="004E2876"/>
    <w:rsid w:val="004E47C2"/>
    <w:rsid w:val="004E4D95"/>
    <w:rsid w:val="004E7C4A"/>
    <w:rsid w:val="004F03C8"/>
    <w:rsid w:val="004F4866"/>
    <w:rsid w:val="004F4D34"/>
    <w:rsid w:val="004F4E87"/>
    <w:rsid w:val="004F51EC"/>
    <w:rsid w:val="004F71F2"/>
    <w:rsid w:val="004F782D"/>
    <w:rsid w:val="00500896"/>
    <w:rsid w:val="005020FD"/>
    <w:rsid w:val="00502BB8"/>
    <w:rsid w:val="00505495"/>
    <w:rsid w:val="00505D39"/>
    <w:rsid w:val="00512331"/>
    <w:rsid w:val="00513690"/>
    <w:rsid w:val="0051382D"/>
    <w:rsid w:val="00514B52"/>
    <w:rsid w:val="005160A6"/>
    <w:rsid w:val="00520598"/>
    <w:rsid w:val="005210C8"/>
    <w:rsid w:val="005229D9"/>
    <w:rsid w:val="00524563"/>
    <w:rsid w:val="0052526A"/>
    <w:rsid w:val="00525505"/>
    <w:rsid w:val="005273A3"/>
    <w:rsid w:val="0053010A"/>
    <w:rsid w:val="00531078"/>
    <w:rsid w:val="00531BA4"/>
    <w:rsid w:val="0053359E"/>
    <w:rsid w:val="0053488F"/>
    <w:rsid w:val="00536686"/>
    <w:rsid w:val="00537791"/>
    <w:rsid w:val="00542854"/>
    <w:rsid w:val="00543797"/>
    <w:rsid w:val="0054388F"/>
    <w:rsid w:val="00543974"/>
    <w:rsid w:val="00544C69"/>
    <w:rsid w:val="00551412"/>
    <w:rsid w:val="00553B49"/>
    <w:rsid w:val="00553BC0"/>
    <w:rsid w:val="00554040"/>
    <w:rsid w:val="005542A0"/>
    <w:rsid w:val="00555014"/>
    <w:rsid w:val="00555D6F"/>
    <w:rsid w:val="00561210"/>
    <w:rsid w:val="00561284"/>
    <w:rsid w:val="00561E7F"/>
    <w:rsid w:val="00563A9F"/>
    <w:rsid w:val="00564129"/>
    <w:rsid w:val="0056459C"/>
    <w:rsid w:val="00565667"/>
    <w:rsid w:val="0056570E"/>
    <w:rsid w:val="00565952"/>
    <w:rsid w:val="00565DFB"/>
    <w:rsid w:val="00570367"/>
    <w:rsid w:val="00571A07"/>
    <w:rsid w:val="0057212E"/>
    <w:rsid w:val="005731CA"/>
    <w:rsid w:val="00573521"/>
    <w:rsid w:val="00574FF9"/>
    <w:rsid w:val="00577E22"/>
    <w:rsid w:val="00581217"/>
    <w:rsid w:val="00581A60"/>
    <w:rsid w:val="00581BFD"/>
    <w:rsid w:val="00581C7B"/>
    <w:rsid w:val="0058209B"/>
    <w:rsid w:val="00583072"/>
    <w:rsid w:val="005844B0"/>
    <w:rsid w:val="00590CD1"/>
    <w:rsid w:val="00593D39"/>
    <w:rsid w:val="005940C2"/>
    <w:rsid w:val="005953B3"/>
    <w:rsid w:val="00597007"/>
    <w:rsid w:val="00597FEC"/>
    <w:rsid w:val="005A15A9"/>
    <w:rsid w:val="005A23BD"/>
    <w:rsid w:val="005A242D"/>
    <w:rsid w:val="005A507C"/>
    <w:rsid w:val="005A7DBF"/>
    <w:rsid w:val="005B033D"/>
    <w:rsid w:val="005B0FE0"/>
    <w:rsid w:val="005B19CF"/>
    <w:rsid w:val="005B38E5"/>
    <w:rsid w:val="005B45A7"/>
    <w:rsid w:val="005C0B5C"/>
    <w:rsid w:val="005C0BBA"/>
    <w:rsid w:val="005C303F"/>
    <w:rsid w:val="005C3DBE"/>
    <w:rsid w:val="005D100B"/>
    <w:rsid w:val="005D235A"/>
    <w:rsid w:val="005D3ABC"/>
    <w:rsid w:val="005D4AFE"/>
    <w:rsid w:val="005D51B7"/>
    <w:rsid w:val="005D539B"/>
    <w:rsid w:val="005D5515"/>
    <w:rsid w:val="005D7963"/>
    <w:rsid w:val="005E19CB"/>
    <w:rsid w:val="005E1B46"/>
    <w:rsid w:val="005E29D8"/>
    <w:rsid w:val="005E2E51"/>
    <w:rsid w:val="005E5BA0"/>
    <w:rsid w:val="005E75EC"/>
    <w:rsid w:val="005E76D3"/>
    <w:rsid w:val="005E7CA2"/>
    <w:rsid w:val="005F1AB0"/>
    <w:rsid w:val="005F21EC"/>
    <w:rsid w:val="005F2212"/>
    <w:rsid w:val="005F45EF"/>
    <w:rsid w:val="005F60D5"/>
    <w:rsid w:val="005F65AA"/>
    <w:rsid w:val="00604B90"/>
    <w:rsid w:val="006054AB"/>
    <w:rsid w:val="0060703F"/>
    <w:rsid w:val="006106BE"/>
    <w:rsid w:val="006111F4"/>
    <w:rsid w:val="00613986"/>
    <w:rsid w:val="00614EDA"/>
    <w:rsid w:val="00614FF7"/>
    <w:rsid w:val="0061526D"/>
    <w:rsid w:val="006170F5"/>
    <w:rsid w:val="00620F06"/>
    <w:rsid w:val="006214DA"/>
    <w:rsid w:val="00622F2C"/>
    <w:rsid w:val="0062345D"/>
    <w:rsid w:val="0063096A"/>
    <w:rsid w:val="00630D26"/>
    <w:rsid w:val="006311A9"/>
    <w:rsid w:val="00631B0D"/>
    <w:rsid w:val="006326CC"/>
    <w:rsid w:val="00632E2D"/>
    <w:rsid w:val="00634EC3"/>
    <w:rsid w:val="00635D09"/>
    <w:rsid w:val="00636565"/>
    <w:rsid w:val="00636BC4"/>
    <w:rsid w:val="0063775A"/>
    <w:rsid w:val="00641C6E"/>
    <w:rsid w:val="00642456"/>
    <w:rsid w:val="0064662B"/>
    <w:rsid w:val="00646C40"/>
    <w:rsid w:val="00647236"/>
    <w:rsid w:val="006472E0"/>
    <w:rsid w:val="006503C2"/>
    <w:rsid w:val="00650BBF"/>
    <w:rsid w:val="00653DEA"/>
    <w:rsid w:val="00655480"/>
    <w:rsid w:val="006567D2"/>
    <w:rsid w:val="006571CE"/>
    <w:rsid w:val="006602AF"/>
    <w:rsid w:val="00662B2E"/>
    <w:rsid w:val="00662DE6"/>
    <w:rsid w:val="00663E44"/>
    <w:rsid w:val="00664852"/>
    <w:rsid w:val="0066486E"/>
    <w:rsid w:val="00664D80"/>
    <w:rsid w:val="00666B86"/>
    <w:rsid w:val="00666C05"/>
    <w:rsid w:val="00667575"/>
    <w:rsid w:val="00667AEB"/>
    <w:rsid w:val="0067154D"/>
    <w:rsid w:val="00671BD8"/>
    <w:rsid w:val="0067558B"/>
    <w:rsid w:val="00675ACD"/>
    <w:rsid w:val="006773A8"/>
    <w:rsid w:val="00677CD6"/>
    <w:rsid w:val="00677DD2"/>
    <w:rsid w:val="006807F0"/>
    <w:rsid w:val="00681B63"/>
    <w:rsid w:val="0068584A"/>
    <w:rsid w:val="00685D97"/>
    <w:rsid w:val="006863FD"/>
    <w:rsid w:val="0068774F"/>
    <w:rsid w:val="00690C7C"/>
    <w:rsid w:val="00691E16"/>
    <w:rsid w:val="00692365"/>
    <w:rsid w:val="006933E9"/>
    <w:rsid w:val="00695A76"/>
    <w:rsid w:val="00695DC7"/>
    <w:rsid w:val="00695EAB"/>
    <w:rsid w:val="006A0038"/>
    <w:rsid w:val="006A3D2A"/>
    <w:rsid w:val="006A5471"/>
    <w:rsid w:val="006A6031"/>
    <w:rsid w:val="006A662F"/>
    <w:rsid w:val="006A6F62"/>
    <w:rsid w:val="006B1084"/>
    <w:rsid w:val="006B1A9C"/>
    <w:rsid w:val="006B20DE"/>
    <w:rsid w:val="006B227D"/>
    <w:rsid w:val="006B49BE"/>
    <w:rsid w:val="006B4A69"/>
    <w:rsid w:val="006B4D82"/>
    <w:rsid w:val="006B6E6E"/>
    <w:rsid w:val="006B721B"/>
    <w:rsid w:val="006B7D0A"/>
    <w:rsid w:val="006C0039"/>
    <w:rsid w:val="006C2C4E"/>
    <w:rsid w:val="006C309F"/>
    <w:rsid w:val="006C32CC"/>
    <w:rsid w:val="006C47BB"/>
    <w:rsid w:val="006C5998"/>
    <w:rsid w:val="006C7952"/>
    <w:rsid w:val="006D3611"/>
    <w:rsid w:val="006D539C"/>
    <w:rsid w:val="006D5481"/>
    <w:rsid w:val="006D579E"/>
    <w:rsid w:val="006D6552"/>
    <w:rsid w:val="006E04FE"/>
    <w:rsid w:val="006E1287"/>
    <w:rsid w:val="006E2B20"/>
    <w:rsid w:val="006E68A2"/>
    <w:rsid w:val="006E6C51"/>
    <w:rsid w:val="006E6E48"/>
    <w:rsid w:val="006E7A3A"/>
    <w:rsid w:val="006F07D1"/>
    <w:rsid w:val="006F19AD"/>
    <w:rsid w:val="006F1C68"/>
    <w:rsid w:val="006F5B55"/>
    <w:rsid w:val="006F607F"/>
    <w:rsid w:val="006F6232"/>
    <w:rsid w:val="006F636E"/>
    <w:rsid w:val="006F680A"/>
    <w:rsid w:val="006F6E6B"/>
    <w:rsid w:val="006F7EDE"/>
    <w:rsid w:val="00701252"/>
    <w:rsid w:val="007015B3"/>
    <w:rsid w:val="007015CC"/>
    <w:rsid w:val="007028C1"/>
    <w:rsid w:val="00702A12"/>
    <w:rsid w:val="00703350"/>
    <w:rsid w:val="00703D02"/>
    <w:rsid w:val="00703FCF"/>
    <w:rsid w:val="00707C23"/>
    <w:rsid w:val="00711841"/>
    <w:rsid w:val="00712098"/>
    <w:rsid w:val="007124D8"/>
    <w:rsid w:val="00715164"/>
    <w:rsid w:val="00715FCC"/>
    <w:rsid w:val="00716E43"/>
    <w:rsid w:val="00722D97"/>
    <w:rsid w:val="007234FC"/>
    <w:rsid w:val="0072609F"/>
    <w:rsid w:val="00726224"/>
    <w:rsid w:val="00726751"/>
    <w:rsid w:val="007302D2"/>
    <w:rsid w:val="00731CEC"/>
    <w:rsid w:val="00732E9A"/>
    <w:rsid w:val="00735AD1"/>
    <w:rsid w:val="007371BE"/>
    <w:rsid w:val="007379C9"/>
    <w:rsid w:val="0074106B"/>
    <w:rsid w:val="00743833"/>
    <w:rsid w:val="007441EE"/>
    <w:rsid w:val="00744339"/>
    <w:rsid w:val="00750EE7"/>
    <w:rsid w:val="00751175"/>
    <w:rsid w:val="007520FF"/>
    <w:rsid w:val="007524D5"/>
    <w:rsid w:val="007529CC"/>
    <w:rsid w:val="0075372E"/>
    <w:rsid w:val="0076024A"/>
    <w:rsid w:val="00760DC6"/>
    <w:rsid w:val="0076346E"/>
    <w:rsid w:val="00766088"/>
    <w:rsid w:val="00766C79"/>
    <w:rsid w:val="0076746B"/>
    <w:rsid w:val="0076785F"/>
    <w:rsid w:val="00771FE6"/>
    <w:rsid w:val="007750D3"/>
    <w:rsid w:val="00777D0A"/>
    <w:rsid w:val="0078269F"/>
    <w:rsid w:val="00783C0F"/>
    <w:rsid w:val="00783C65"/>
    <w:rsid w:val="00784602"/>
    <w:rsid w:val="00791D2C"/>
    <w:rsid w:val="00792E87"/>
    <w:rsid w:val="0079492F"/>
    <w:rsid w:val="007A17E2"/>
    <w:rsid w:val="007A1E79"/>
    <w:rsid w:val="007A63AD"/>
    <w:rsid w:val="007A679E"/>
    <w:rsid w:val="007A6C88"/>
    <w:rsid w:val="007A770D"/>
    <w:rsid w:val="007A784E"/>
    <w:rsid w:val="007B03B5"/>
    <w:rsid w:val="007B0903"/>
    <w:rsid w:val="007B22D4"/>
    <w:rsid w:val="007B31FB"/>
    <w:rsid w:val="007B4CA9"/>
    <w:rsid w:val="007C1F95"/>
    <w:rsid w:val="007C2E39"/>
    <w:rsid w:val="007C7376"/>
    <w:rsid w:val="007D0441"/>
    <w:rsid w:val="007D1DDF"/>
    <w:rsid w:val="007D2ACD"/>
    <w:rsid w:val="007D340A"/>
    <w:rsid w:val="007D35FE"/>
    <w:rsid w:val="007D3C30"/>
    <w:rsid w:val="007D4418"/>
    <w:rsid w:val="007D4590"/>
    <w:rsid w:val="007D46D7"/>
    <w:rsid w:val="007D4A68"/>
    <w:rsid w:val="007D53DD"/>
    <w:rsid w:val="007D544E"/>
    <w:rsid w:val="007D58AD"/>
    <w:rsid w:val="007E13F7"/>
    <w:rsid w:val="007E1E14"/>
    <w:rsid w:val="007E221F"/>
    <w:rsid w:val="007E388D"/>
    <w:rsid w:val="007E5FC0"/>
    <w:rsid w:val="007E6580"/>
    <w:rsid w:val="007E6659"/>
    <w:rsid w:val="007F0B2C"/>
    <w:rsid w:val="007F119F"/>
    <w:rsid w:val="007F125F"/>
    <w:rsid w:val="007F19DF"/>
    <w:rsid w:val="007F1D4B"/>
    <w:rsid w:val="007F3D00"/>
    <w:rsid w:val="007F4BE0"/>
    <w:rsid w:val="007F59A6"/>
    <w:rsid w:val="007F5C57"/>
    <w:rsid w:val="007F755B"/>
    <w:rsid w:val="007F7A8B"/>
    <w:rsid w:val="00800781"/>
    <w:rsid w:val="00800D02"/>
    <w:rsid w:val="0080221F"/>
    <w:rsid w:val="008024A5"/>
    <w:rsid w:val="00805D9B"/>
    <w:rsid w:val="00807B65"/>
    <w:rsid w:val="00807CCE"/>
    <w:rsid w:val="00811826"/>
    <w:rsid w:val="00812667"/>
    <w:rsid w:val="0081646B"/>
    <w:rsid w:val="0081656C"/>
    <w:rsid w:val="008209B6"/>
    <w:rsid w:val="008225B5"/>
    <w:rsid w:val="00823E8B"/>
    <w:rsid w:val="00824E84"/>
    <w:rsid w:val="00825580"/>
    <w:rsid w:val="00826B88"/>
    <w:rsid w:val="0082724A"/>
    <w:rsid w:val="0082731B"/>
    <w:rsid w:val="00832F04"/>
    <w:rsid w:val="008348A0"/>
    <w:rsid w:val="00837222"/>
    <w:rsid w:val="00837795"/>
    <w:rsid w:val="00840222"/>
    <w:rsid w:val="00842886"/>
    <w:rsid w:val="00842BF5"/>
    <w:rsid w:val="00843145"/>
    <w:rsid w:val="008431E2"/>
    <w:rsid w:val="00844418"/>
    <w:rsid w:val="00844B5C"/>
    <w:rsid w:val="00845A34"/>
    <w:rsid w:val="00846355"/>
    <w:rsid w:val="0084744F"/>
    <w:rsid w:val="00851347"/>
    <w:rsid w:val="00852FD8"/>
    <w:rsid w:val="00856722"/>
    <w:rsid w:val="00856729"/>
    <w:rsid w:val="0085765B"/>
    <w:rsid w:val="00857911"/>
    <w:rsid w:val="008606E6"/>
    <w:rsid w:val="0086223B"/>
    <w:rsid w:val="00862EB8"/>
    <w:rsid w:val="00863C9F"/>
    <w:rsid w:val="00864FCD"/>
    <w:rsid w:val="0086638E"/>
    <w:rsid w:val="00867CBD"/>
    <w:rsid w:val="0087082B"/>
    <w:rsid w:val="00876BA2"/>
    <w:rsid w:val="00876F99"/>
    <w:rsid w:val="00877167"/>
    <w:rsid w:val="00877B5C"/>
    <w:rsid w:val="0088185B"/>
    <w:rsid w:val="00881E9A"/>
    <w:rsid w:val="00883CA9"/>
    <w:rsid w:val="00883CAE"/>
    <w:rsid w:val="00884B55"/>
    <w:rsid w:val="0088561B"/>
    <w:rsid w:val="008871D0"/>
    <w:rsid w:val="00890011"/>
    <w:rsid w:val="0089086C"/>
    <w:rsid w:val="00892325"/>
    <w:rsid w:val="008935BA"/>
    <w:rsid w:val="00893A82"/>
    <w:rsid w:val="00894C38"/>
    <w:rsid w:val="00896BC2"/>
    <w:rsid w:val="008A0D76"/>
    <w:rsid w:val="008A11A5"/>
    <w:rsid w:val="008A1F14"/>
    <w:rsid w:val="008A1F4E"/>
    <w:rsid w:val="008A23CB"/>
    <w:rsid w:val="008A38AB"/>
    <w:rsid w:val="008A422F"/>
    <w:rsid w:val="008A50B7"/>
    <w:rsid w:val="008A7DB2"/>
    <w:rsid w:val="008B271E"/>
    <w:rsid w:val="008B2D40"/>
    <w:rsid w:val="008B2F09"/>
    <w:rsid w:val="008B2F4D"/>
    <w:rsid w:val="008B350C"/>
    <w:rsid w:val="008B400D"/>
    <w:rsid w:val="008B580E"/>
    <w:rsid w:val="008B797C"/>
    <w:rsid w:val="008C218C"/>
    <w:rsid w:val="008C2A8C"/>
    <w:rsid w:val="008C406E"/>
    <w:rsid w:val="008C6C68"/>
    <w:rsid w:val="008C6D8E"/>
    <w:rsid w:val="008C71FC"/>
    <w:rsid w:val="008D2E0C"/>
    <w:rsid w:val="008D33D9"/>
    <w:rsid w:val="008D355D"/>
    <w:rsid w:val="008D383D"/>
    <w:rsid w:val="008D5082"/>
    <w:rsid w:val="008D5E14"/>
    <w:rsid w:val="008D673A"/>
    <w:rsid w:val="008D722D"/>
    <w:rsid w:val="008E009D"/>
    <w:rsid w:val="008E3CE4"/>
    <w:rsid w:val="008E3FB8"/>
    <w:rsid w:val="008E4901"/>
    <w:rsid w:val="008E6608"/>
    <w:rsid w:val="008E7215"/>
    <w:rsid w:val="008F12B2"/>
    <w:rsid w:val="008F2578"/>
    <w:rsid w:val="008F2784"/>
    <w:rsid w:val="008F3283"/>
    <w:rsid w:val="008F38D4"/>
    <w:rsid w:val="008F43D7"/>
    <w:rsid w:val="008F49B5"/>
    <w:rsid w:val="008F4A24"/>
    <w:rsid w:val="008F6DBD"/>
    <w:rsid w:val="008F7A91"/>
    <w:rsid w:val="00901253"/>
    <w:rsid w:val="00901807"/>
    <w:rsid w:val="00902F95"/>
    <w:rsid w:val="009059A6"/>
    <w:rsid w:val="00906AFB"/>
    <w:rsid w:val="00906C86"/>
    <w:rsid w:val="00910D95"/>
    <w:rsid w:val="00914767"/>
    <w:rsid w:val="00917E62"/>
    <w:rsid w:val="009219FF"/>
    <w:rsid w:val="00923B80"/>
    <w:rsid w:val="00923BAA"/>
    <w:rsid w:val="00924726"/>
    <w:rsid w:val="009249C0"/>
    <w:rsid w:val="00925E8D"/>
    <w:rsid w:val="009268C4"/>
    <w:rsid w:val="009276C9"/>
    <w:rsid w:val="00933334"/>
    <w:rsid w:val="00933E20"/>
    <w:rsid w:val="00934388"/>
    <w:rsid w:val="0093579A"/>
    <w:rsid w:val="00935FDA"/>
    <w:rsid w:val="009404CD"/>
    <w:rsid w:val="00940BD3"/>
    <w:rsid w:val="00940CFD"/>
    <w:rsid w:val="00942D96"/>
    <w:rsid w:val="009436CB"/>
    <w:rsid w:val="00945075"/>
    <w:rsid w:val="00945087"/>
    <w:rsid w:val="009462D5"/>
    <w:rsid w:val="00947B1F"/>
    <w:rsid w:val="00950533"/>
    <w:rsid w:val="009518C2"/>
    <w:rsid w:val="009554B0"/>
    <w:rsid w:val="009562D1"/>
    <w:rsid w:val="00960F41"/>
    <w:rsid w:val="00961357"/>
    <w:rsid w:val="009616B7"/>
    <w:rsid w:val="009640DF"/>
    <w:rsid w:val="009643F7"/>
    <w:rsid w:val="009647AF"/>
    <w:rsid w:val="009658FD"/>
    <w:rsid w:val="009667BC"/>
    <w:rsid w:val="009711B5"/>
    <w:rsid w:val="00971858"/>
    <w:rsid w:val="00972FD4"/>
    <w:rsid w:val="00976223"/>
    <w:rsid w:val="009765D0"/>
    <w:rsid w:val="009768EC"/>
    <w:rsid w:val="00981641"/>
    <w:rsid w:val="0098406C"/>
    <w:rsid w:val="00984512"/>
    <w:rsid w:val="00984FB0"/>
    <w:rsid w:val="00985ECF"/>
    <w:rsid w:val="0098729D"/>
    <w:rsid w:val="009903BB"/>
    <w:rsid w:val="0099200B"/>
    <w:rsid w:val="00992FE5"/>
    <w:rsid w:val="0099318A"/>
    <w:rsid w:val="009965A3"/>
    <w:rsid w:val="00997646"/>
    <w:rsid w:val="00997A80"/>
    <w:rsid w:val="00997FD9"/>
    <w:rsid w:val="009A0D8A"/>
    <w:rsid w:val="009A134A"/>
    <w:rsid w:val="009A4B78"/>
    <w:rsid w:val="009A5883"/>
    <w:rsid w:val="009A62FA"/>
    <w:rsid w:val="009B0D90"/>
    <w:rsid w:val="009B0F83"/>
    <w:rsid w:val="009B3393"/>
    <w:rsid w:val="009C03C7"/>
    <w:rsid w:val="009C06E5"/>
    <w:rsid w:val="009C06F8"/>
    <w:rsid w:val="009C40B9"/>
    <w:rsid w:val="009C47EB"/>
    <w:rsid w:val="009C4C41"/>
    <w:rsid w:val="009C4CEA"/>
    <w:rsid w:val="009C7708"/>
    <w:rsid w:val="009D229F"/>
    <w:rsid w:val="009D55E3"/>
    <w:rsid w:val="009D6ADE"/>
    <w:rsid w:val="009D772B"/>
    <w:rsid w:val="009E1EA8"/>
    <w:rsid w:val="009E498D"/>
    <w:rsid w:val="009E55B4"/>
    <w:rsid w:val="009E6280"/>
    <w:rsid w:val="009E63A0"/>
    <w:rsid w:val="009F1214"/>
    <w:rsid w:val="009F13FF"/>
    <w:rsid w:val="009F159D"/>
    <w:rsid w:val="009F42ED"/>
    <w:rsid w:val="009F476C"/>
    <w:rsid w:val="009F4B5F"/>
    <w:rsid w:val="009F5936"/>
    <w:rsid w:val="009F5F4F"/>
    <w:rsid w:val="009F6208"/>
    <w:rsid w:val="00A01E8E"/>
    <w:rsid w:val="00A02DDD"/>
    <w:rsid w:val="00A03EA0"/>
    <w:rsid w:val="00A03ED8"/>
    <w:rsid w:val="00A04F8E"/>
    <w:rsid w:val="00A05AAD"/>
    <w:rsid w:val="00A0717F"/>
    <w:rsid w:val="00A167CE"/>
    <w:rsid w:val="00A179C5"/>
    <w:rsid w:val="00A22086"/>
    <w:rsid w:val="00A23C5A"/>
    <w:rsid w:val="00A25006"/>
    <w:rsid w:val="00A255B5"/>
    <w:rsid w:val="00A271E0"/>
    <w:rsid w:val="00A31D58"/>
    <w:rsid w:val="00A32A9F"/>
    <w:rsid w:val="00A348F0"/>
    <w:rsid w:val="00A420D4"/>
    <w:rsid w:val="00A42479"/>
    <w:rsid w:val="00A432DE"/>
    <w:rsid w:val="00A433CD"/>
    <w:rsid w:val="00A4569F"/>
    <w:rsid w:val="00A517AB"/>
    <w:rsid w:val="00A53309"/>
    <w:rsid w:val="00A53739"/>
    <w:rsid w:val="00A550DB"/>
    <w:rsid w:val="00A558A2"/>
    <w:rsid w:val="00A56471"/>
    <w:rsid w:val="00A5676D"/>
    <w:rsid w:val="00A57AF4"/>
    <w:rsid w:val="00A60834"/>
    <w:rsid w:val="00A60CF5"/>
    <w:rsid w:val="00A62617"/>
    <w:rsid w:val="00A627CC"/>
    <w:rsid w:val="00A65C25"/>
    <w:rsid w:val="00A65DB9"/>
    <w:rsid w:val="00A67F17"/>
    <w:rsid w:val="00A70A1D"/>
    <w:rsid w:val="00A70CCB"/>
    <w:rsid w:val="00A7156A"/>
    <w:rsid w:val="00A725CE"/>
    <w:rsid w:val="00A7571D"/>
    <w:rsid w:val="00A75BC1"/>
    <w:rsid w:val="00A76067"/>
    <w:rsid w:val="00A76A69"/>
    <w:rsid w:val="00A804B3"/>
    <w:rsid w:val="00A80568"/>
    <w:rsid w:val="00A809F1"/>
    <w:rsid w:val="00A84BB6"/>
    <w:rsid w:val="00A85C1D"/>
    <w:rsid w:val="00A8691F"/>
    <w:rsid w:val="00A873C8"/>
    <w:rsid w:val="00A902DB"/>
    <w:rsid w:val="00A90A27"/>
    <w:rsid w:val="00A90C85"/>
    <w:rsid w:val="00AA3F9A"/>
    <w:rsid w:val="00AA4CDA"/>
    <w:rsid w:val="00AA707E"/>
    <w:rsid w:val="00AA7C77"/>
    <w:rsid w:val="00AB31E2"/>
    <w:rsid w:val="00AB7568"/>
    <w:rsid w:val="00AB7A68"/>
    <w:rsid w:val="00AC154E"/>
    <w:rsid w:val="00AC15E2"/>
    <w:rsid w:val="00AC2BBB"/>
    <w:rsid w:val="00AC4D99"/>
    <w:rsid w:val="00AD1FB4"/>
    <w:rsid w:val="00AD2637"/>
    <w:rsid w:val="00AD27A2"/>
    <w:rsid w:val="00AD2E9F"/>
    <w:rsid w:val="00AD3952"/>
    <w:rsid w:val="00AD3B3C"/>
    <w:rsid w:val="00AD66D0"/>
    <w:rsid w:val="00AD6FC2"/>
    <w:rsid w:val="00AD75D0"/>
    <w:rsid w:val="00AD7BC1"/>
    <w:rsid w:val="00AD7DA7"/>
    <w:rsid w:val="00AE1577"/>
    <w:rsid w:val="00AE1D7E"/>
    <w:rsid w:val="00AE33BF"/>
    <w:rsid w:val="00AE397A"/>
    <w:rsid w:val="00AE4E1E"/>
    <w:rsid w:val="00AE6D15"/>
    <w:rsid w:val="00AE78A5"/>
    <w:rsid w:val="00AF1730"/>
    <w:rsid w:val="00AF4D7B"/>
    <w:rsid w:val="00AF7EBD"/>
    <w:rsid w:val="00B019CE"/>
    <w:rsid w:val="00B02227"/>
    <w:rsid w:val="00B0230E"/>
    <w:rsid w:val="00B0243A"/>
    <w:rsid w:val="00B02F12"/>
    <w:rsid w:val="00B03A15"/>
    <w:rsid w:val="00B04D88"/>
    <w:rsid w:val="00B0559C"/>
    <w:rsid w:val="00B05E9B"/>
    <w:rsid w:val="00B062B0"/>
    <w:rsid w:val="00B07719"/>
    <w:rsid w:val="00B12438"/>
    <w:rsid w:val="00B137B9"/>
    <w:rsid w:val="00B152FC"/>
    <w:rsid w:val="00B155B3"/>
    <w:rsid w:val="00B279DF"/>
    <w:rsid w:val="00B30711"/>
    <w:rsid w:val="00B30C89"/>
    <w:rsid w:val="00B30E19"/>
    <w:rsid w:val="00B30E4A"/>
    <w:rsid w:val="00B32FE6"/>
    <w:rsid w:val="00B33388"/>
    <w:rsid w:val="00B345AB"/>
    <w:rsid w:val="00B34D7E"/>
    <w:rsid w:val="00B35735"/>
    <w:rsid w:val="00B361ED"/>
    <w:rsid w:val="00B36A97"/>
    <w:rsid w:val="00B3739A"/>
    <w:rsid w:val="00B40CA1"/>
    <w:rsid w:val="00B4250B"/>
    <w:rsid w:val="00B42A2F"/>
    <w:rsid w:val="00B43A37"/>
    <w:rsid w:val="00B44095"/>
    <w:rsid w:val="00B44131"/>
    <w:rsid w:val="00B442DC"/>
    <w:rsid w:val="00B450C5"/>
    <w:rsid w:val="00B47923"/>
    <w:rsid w:val="00B47A89"/>
    <w:rsid w:val="00B50537"/>
    <w:rsid w:val="00B50BEB"/>
    <w:rsid w:val="00B51A40"/>
    <w:rsid w:val="00B52112"/>
    <w:rsid w:val="00B5259E"/>
    <w:rsid w:val="00B53E07"/>
    <w:rsid w:val="00B54184"/>
    <w:rsid w:val="00B54276"/>
    <w:rsid w:val="00B55218"/>
    <w:rsid w:val="00B55ECC"/>
    <w:rsid w:val="00B56887"/>
    <w:rsid w:val="00B56E2A"/>
    <w:rsid w:val="00B6210A"/>
    <w:rsid w:val="00B63038"/>
    <w:rsid w:val="00B63381"/>
    <w:rsid w:val="00B656EB"/>
    <w:rsid w:val="00B6700F"/>
    <w:rsid w:val="00B678AF"/>
    <w:rsid w:val="00B67F04"/>
    <w:rsid w:val="00B73300"/>
    <w:rsid w:val="00B73481"/>
    <w:rsid w:val="00B77817"/>
    <w:rsid w:val="00B80270"/>
    <w:rsid w:val="00B81688"/>
    <w:rsid w:val="00B81CE9"/>
    <w:rsid w:val="00B82B61"/>
    <w:rsid w:val="00B843A0"/>
    <w:rsid w:val="00B86345"/>
    <w:rsid w:val="00B8777F"/>
    <w:rsid w:val="00B9349E"/>
    <w:rsid w:val="00B93CF4"/>
    <w:rsid w:val="00B966E8"/>
    <w:rsid w:val="00B97ADE"/>
    <w:rsid w:val="00BA2470"/>
    <w:rsid w:val="00BA2979"/>
    <w:rsid w:val="00BA403A"/>
    <w:rsid w:val="00BA4C9A"/>
    <w:rsid w:val="00BA6570"/>
    <w:rsid w:val="00BA79C0"/>
    <w:rsid w:val="00BA7DDF"/>
    <w:rsid w:val="00BB0832"/>
    <w:rsid w:val="00BB0D9C"/>
    <w:rsid w:val="00BB1CF5"/>
    <w:rsid w:val="00BB5050"/>
    <w:rsid w:val="00BB512A"/>
    <w:rsid w:val="00BC02BF"/>
    <w:rsid w:val="00BC1FB6"/>
    <w:rsid w:val="00BC5797"/>
    <w:rsid w:val="00BC6710"/>
    <w:rsid w:val="00BC7FB1"/>
    <w:rsid w:val="00BD143F"/>
    <w:rsid w:val="00BD52AE"/>
    <w:rsid w:val="00BD60C0"/>
    <w:rsid w:val="00BE02F4"/>
    <w:rsid w:val="00BE322C"/>
    <w:rsid w:val="00BE58D6"/>
    <w:rsid w:val="00BE6539"/>
    <w:rsid w:val="00BE7E9A"/>
    <w:rsid w:val="00BF02E7"/>
    <w:rsid w:val="00BF0D16"/>
    <w:rsid w:val="00BF3CAD"/>
    <w:rsid w:val="00BF544B"/>
    <w:rsid w:val="00C0032E"/>
    <w:rsid w:val="00C00450"/>
    <w:rsid w:val="00C00D4D"/>
    <w:rsid w:val="00C01AFF"/>
    <w:rsid w:val="00C03422"/>
    <w:rsid w:val="00C07D26"/>
    <w:rsid w:val="00C109E6"/>
    <w:rsid w:val="00C10A4F"/>
    <w:rsid w:val="00C1145F"/>
    <w:rsid w:val="00C11481"/>
    <w:rsid w:val="00C11578"/>
    <w:rsid w:val="00C16810"/>
    <w:rsid w:val="00C175F7"/>
    <w:rsid w:val="00C21965"/>
    <w:rsid w:val="00C23687"/>
    <w:rsid w:val="00C260D8"/>
    <w:rsid w:val="00C26354"/>
    <w:rsid w:val="00C27031"/>
    <w:rsid w:val="00C3100B"/>
    <w:rsid w:val="00C32224"/>
    <w:rsid w:val="00C32FD4"/>
    <w:rsid w:val="00C33847"/>
    <w:rsid w:val="00C349CD"/>
    <w:rsid w:val="00C35486"/>
    <w:rsid w:val="00C3632A"/>
    <w:rsid w:val="00C37FE8"/>
    <w:rsid w:val="00C422DF"/>
    <w:rsid w:val="00C42B68"/>
    <w:rsid w:val="00C43A71"/>
    <w:rsid w:val="00C44204"/>
    <w:rsid w:val="00C46102"/>
    <w:rsid w:val="00C5090F"/>
    <w:rsid w:val="00C50D14"/>
    <w:rsid w:val="00C51250"/>
    <w:rsid w:val="00C5210C"/>
    <w:rsid w:val="00C53370"/>
    <w:rsid w:val="00C555FF"/>
    <w:rsid w:val="00C568F4"/>
    <w:rsid w:val="00C60453"/>
    <w:rsid w:val="00C60466"/>
    <w:rsid w:val="00C6109E"/>
    <w:rsid w:val="00C61FB6"/>
    <w:rsid w:val="00C65FE9"/>
    <w:rsid w:val="00C66780"/>
    <w:rsid w:val="00C66EEB"/>
    <w:rsid w:val="00C71422"/>
    <w:rsid w:val="00C71AFB"/>
    <w:rsid w:val="00C72951"/>
    <w:rsid w:val="00C73C41"/>
    <w:rsid w:val="00C742B2"/>
    <w:rsid w:val="00C77AB9"/>
    <w:rsid w:val="00C80C23"/>
    <w:rsid w:val="00C8238F"/>
    <w:rsid w:val="00C826E5"/>
    <w:rsid w:val="00C83C02"/>
    <w:rsid w:val="00C847E6"/>
    <w:rsid w:val="00C85E83"/>
    <w:rsid w:val="00C87AD6"/>
    <w:rsid w:val="00C92C86"/>
    <w:rsid w:val="00C959C5"/>
    <w:rsid w:val="00C95D78"/>
    <w:rsid w:val="00C96011"/>
    <w:rsid w:val="00C96508"/>
    <w:rsid w:val="00CA09CF"/>
    <w:rsid w:val="00CA2749"/>
    <w:rsid w:val="00CA34F4"/>
    <w:rsid w:val="00CA43E7"/>
    <w:rsid w:val="00CA4B1F"/>
    <w:rsid w:val="00CA6504"/>
    <w:rsid w:val="00CA6532"/>
    <w:rsid w:val="00CA660D"/>
    <w:rsid w:val="00CA7A84"/>
    <w:rsid w:val="00CB6C61"/>
    <w:rsid w:val="00CC0775"/>
    <w:rsid w:val="00CC453B"/>
    <w:rsid w:val="00CC6244"/>
    <w:rsid w:val="00CD06D4"/>
    <w:rsid w:val="00CD0F37"/>
    <w:rsid w:val="00CD3149"/>
    <w:rsid w:val="00CD4A33"/>
    <w:rsid w:val="00CD5CE3"/>
    <w:rsid w:val="00CD5F49"/>
    <w:rsid w:val="00CD7A53"/>
    <w:rsid w:val="00CE2257"/>
    <w:rsid w:val="00CE2D00"/>
    <w:rsid w:val="00CE3434"/>
    <w:rsid w:val="00CE3C1A"/>
    <w:rsid w:val="00CE4A9A"/>
    <w:rsid w:val="00CE4E79"/>
    <w:rsid w:val="00CE4FBB"/>
    <w:rsid w:val="00CE500E"/>
    <w:rsid w:val="00CE5A5C"/>
    <w:rsid w:val="00CE5ABF"/>
    <w:rsid w:val="00CE6AC1"/>
    <w:rsid w:val="00CE751D"/>
    <w:rsid w:val="00CF5025"/>
    <w:rsid w:val="00CF512F"/>
    <w:rsid w:val="00CF5A0C"/>
    <w:rsid w:val="00CF6D93"/>
    <w:rsid w:val="00CF6DA4"/>
    <w:rsid w:val="00CF7A75"/>
    <w:rsid w:val="00CF7C63"/>
    <w:rsid w:val="00D02A06"/>
    <w:rsid w:val="00D02FBC"/>
    <w:rsid w:val="00D03755"/>
    <w:rsid w:val="00D0378F"/>
    <w:rsid w:val="00D06345"/>
    <w:rsid w:val="00D1241F"/>
    <w:rsid w:val="00D12577"/>
    <w:rsid w:val="00D15AC5"/>
    <w:rsid w:val="00D21430"/>
    <w:rsid w:val="00D22A55"/>
    <w:rsid w:val="00D24AB1"/>
    <w:rsid w:val="00D24B05"/>
    <w:rsid w:val="00D25079"/>
    <w:rsid w:val="00D25590"/>
    <w:rsid w:val="00D25E03"/>
    <w:rsid w:val="00D26E40"/>
    <w:rsid w:val="00D26F19"/>
    <w:rsid w:val="00D32D5E"/>
    <w:rsid w:val="00D347A5"/>
    <w:rsid w:val="00D3571D"/>
    <w:rsid w:val="00D43D29"/>
    <w:rsid w:val="00D43F60"/>
    <w:rsid w:val="00D44726"/>
    <w:rsid w:val="00D452CA"/>
    <w:rsid w:val="00D457D8"/>
    <w:rsid w:val="00D45A69"/>
    <w:rsid w:val="00D45DF5"/>
    <w:rsid w:val="00D45E07"/>
    <w:rsid w:val="00D467D1"/>
    <w:rsid w:val="00D47502"/>
    <w:rsid w:val="00D4789B"/>
    <w:rsid w:val="00D507AA"/>
    <w:rsid w:val="00D50F60"/>
    <w:rsid w:val="00D512D7"/>
    <w:rsid w:val="00D515F4"/>
    <w:rsid w:val="00D53719"/>
    <w:rsid w:val="00D5382C"/>
    <w:rsid w:val="00D54827"/>
    <w:rsid w:val="00D54866"/>
    <w:rsid w:val="00D557D1"/>
    <w:rsid w:val="00D57C22"/>
    <w:rsid w:val="00D60359"/>
    <w:rsid w:val="00D624F7"/>
    <w:rsid w:val="00D65201"/>
    <w:rsid w:val="00D671BF"/>
    <w:rsid w:val="00D72DB1"/>
    <w:rsid w:val="00D72ED6"/>
    <w:rsid w:val="00D773D2"/>
    <w:rsid w:val="00D77FD3"/>
    <w:rsid w:val="00D80CF6"/>
    <w:rsid w:val="00D81C53"/>
    <w:rsid w:val="00D81D23"/>
    <w:rsid w:val="00D82157"/>
    <w:rsid w:val="00D91463"/>
    <w:rsid w:val="00D93F76"/>
    <w:rsid w:val="00DA0B63"/>
    <w:rsid w:val="00DA2A5C"/>
    <w:rsid w:val="00DA303B"/>
    <w:rsid w:val="00DA5BBB"/>
    <w:rsid w:val="00DA678D"/>
    <w:rsid w:val="00DA7867"/>
    <w:rsid w:val="00DB0446"/>
    <w:rsid w:val="00DB07B7"/>
    <w:rsid w:val="00DB0818"/>
    <w:rsid w:val="00DB0F85"/>
    <w:rsid w:val="00DB1DDF"/>
    <w:rsid w:val="00DB27B2"/>
    <w:rsid w:val="00DB2E4A"/>
    <w:rsid w:val="00DB34CB"/>
    <w:rsid w:val="00DB3CCD"/>
    <w:rsid w:val="00DB52AD"/>
    <w:rsid w:val="00DB78CA"/>
    <w:rsid w:val="00DC04B0"/>
    <w:rsid w:val="00DC0B3C"/>
    <w:rsid w:val="00DC0C67"/>
    <w:rsid w:val="00DC7A5C"/>
    <w:rsid w:val="00DC7EFA"/>
    <w:rsid w:val="00DD00C3"/>
    <w:rsid w:val="00DD378D"/>
    <w:rsid w:val="00DD386F"/>
    <w:rsid w:val="00DD580E"/>
    <w:rsid w:val="00DD61FB"/>
    <w:rsid w:val="00DD67F1"/>
    <w:rsid w:val="00DE16E4"/>
    <w:rsid w:val="00DE2499"/>
    <w:rsid w:val="00DE3C06"/>
    <w:rsid w:val="00DE6ED6"/>
    <w:rsid w:val="00DE721D"/>
    <w:rsid w:val="00DF1AE0"/>
    <w:rsid w:val="00DF3975"/>
    <w:rsid w:val="00DF5873"/>
    <w:rsid w:val="00DF5AA5"/>
    <w:rsid w:val="00DF679F"/>
    <w:rsid w:val="00DF74A3"/>
    <w:rsid w:val="00E01C72"/>
    <w:rsid w:val="00E025E6"/>
    <w:rsid w:val="00E03413"/>
    <w:rsid w:val="00E04276"/>
    <w:rsid w:val="00E048F5"/>
    <w:rsid w:val="00E053C2"/>
    <w:rsid w:val="00E061D6"/>
    <w:rsid w:val="00E075D1"/>
    <w:rsid w:val="00E07A48"/>
    <w:rsid w:val="00E11016"/>
    <w:rsid w:val="00E139B1"/>
    <w:rsid w:val="00E14676"/>
    <w:rsid w:val="00E148C0"/>
    <w:rsid w:val="00E149B6"/>
    <w:rsid w:val="00E15D72"/>
    <w:rsid w:val="00E1604E"/>
    <w:rsid w:val="00E16987"/>
    <w:rsid w:val="00E200DE"/>
    <w:rsid w:val="00E205FD"/>
    <w:rsid w:val="00E20AE8"/>
    <w:rsid w:val="00E215DD"/>
    <w:rsid w:val="00E238CB"/>
    <w:rsid w:val="00E23C64"/>
    <w:rsid w:val="00E26208"/>
    <w:rsid w:val="00E26769"/>
    <w:rsid w:val="00E26846"/>
    <w:rsid w:val="00E273E6"/>
    <w:rsid w:val="00E306F8"/>
    <w:rsid w:val="00E30BAE"/>
    <w:rsid w:val="00E30F06"/>
    <w:rsid w:val="00E31D2F"/>
    <w:rsid w:val="00E3385F"/>
    <w:rsid w:val="00E3396E"/>
    <w:rsid w:val="00E341AC"/>
    <w:rsid w:val="00E37427"/>
    <w:rsid w:val="00E405C9"/>
    <w:rsid w:val="00E4182E"/>
    <w:rsid w:val="00E41F07"/>
    <w:rsid w:val="00E42BA7"/>
    <w:rsid w:val="00E43AAF"/>
    <w:rsid w:val="00E460FE"/>
    <w:rsid w:val="00E475BD"/>
    <w:rsid w:val="00E516D9"/>
    <w:rsid w:val="00E51D47"/>
    <w:rsid w:val="00E546A9"/>
    <w:rsid w:val="00E549ED"/>
    <w:rsid w:val="00E56CE3"/>
    <w:rsid w:val="00E56CE4"/>
    <w:rsid w:val="00E614E6"/>
    <w:rsid w:val="00E64FC1"/>
    <w:rsid w:val="00E65D86"/>
    <w:rsid w:val="00E663B9"/>
    <w:rsid w:val="00E67C43"/>
    <w:rsid w:val="00E723D0"/>
    <w:rsid w:val="00E740FE"/>
    <w:rsid w:val="00E74147"/>
    <w:rsid w:val="00E75127"/>
    <w:rsid w:val="00E75644"/>
    <w:rsid w:val="00E76E42"/>
    <w:rsid w:val="00E81904"/>
    <w:rsid w:val="00E81CA8"/>
    <w:rsid w:val="00E821B6"/>
    <w:rsid w:val="00E826FB"/>
    <w:rsid w:val="00E83E2D"/>
    <w:rsid w:val="00E84AB2"/>
    <w:rsid w:val="00E87ABE"/>
    <w:rsid w:val="00E93775"/>
    <w:rsid w:val="00E94269"/>
    <w:rsid w:val="00EA0914"/>
    <w:rsid w:val="00EA34AF"/>
    <w:rsid w:val="00EA3785"/>
    <w:rsid w:val="00EA3867"/>
    <w:rsid w:val="00EA7248"/>
    <w:rsid w:val="00EB0414"/>
    <w:rsid w:val="00EB0C1E"/>
    <w:rsid w:val="00EB1778"/>
    <w:rsid w:val="00EB241F"/>
    <w:rsid w:val="00EB35F9"/>
    <w:rsid w:val="00EB6ABB"/>
    <w:rsid w:val="00EB6BB0"/>
    <w:rsid w:val="00EB6D48"/>
    <w:rsid w:val="00EB7026"/>
    <w:rsid w:val="00EC0623"/>
    <w:rsid w:val="00EC1E5C"/>
    <w:rsid w:val="00EC1E7A"/>
    <w:rsid w:val="00EC276E"/>
    <w:rsid w:val="00EC2ADF"/>
    <w:rsid w:val="00EC2DAB"/>
    <w:rsid w:val="00EC30FC"/>
    <w:rsid w:val="00EC3825"/>
    <w:rsid w:val="00EC48B2"/>
    <w:rsid w:val="00EC499B"/>
    <w:rsid w:val="00EC6BA0"/>
    <w:rsid w:val="00EC745E"/>
    <w:rsid w:val="00ED064D"/>
    <w:rsid w:val="00ED0EF6"/>
    <w:rsid w:val="00ED1618"/>
    <w:rsid w:val="00ED1CE0"/>
    <w:rsid w:val="00ED2AC1"/>
    <w:rsid w:val="00ED2DC6"/>
    <w:rsid w:val="00ED5297"/>
    <w:rsid w:val="00ED6989"/>
    <w:rsid w:val="00EE00AC"/>
    <w:rsid w:val="00EE0559"/>
    <w:rsid w:val="00EE09B1"/>
    <w:rsid w:val="00EE5076"/>
    <w:rsid w:val="00EE5762"/>
    <w:rsid w:val="00EE66C0"/>
    <w:rsid w:val="00EE690B"/>
    <w:rsid w:val="00EE7A20"/>
    <w:rsid w:val="00EF2D77"/>
    <w:rsid w:val="00EF4A54"/>
    <w:rsid w:val="00EF4E74"/>
    <w:rsid w:val="00F02C42"/>
    <w:rsid w:val="00F0564F"/>
    <w:rsid w:val="00F05B1F"/>
    <w:rsid w:val="00F10A8D"/>
    <w:rsid w:val="00F112F6"/>
    <w:rsid w:val="00F11440"/>
    <w:rsid w:val="00F13049"/>
    <w:rsid w:val="00F131F6"/>
    <w:rsid w:val="00F1390B"/>
    <w:rsid w:val="00F13FFD"/>
    <w:rsid w:val="00F14313"/>
    <w:rsid w:val="00F148EC"/>
    <w:rsid w:val="00F14EBA"/>
    <w:rsid w:val="00F16318"/>
    <w:rsid w:val="00F21E92"/>
    <w:rsid w:val="00F2221B"/>
    <w:rsid w:val="00F23746"/>
    <w:rsid w:val="00F243AC"/>
    <w:rsid w:val="00F27C9B"/>
    <w:rsid w:val="00F3157F"/>
    <w:rsid w:val="00F31E07"/>
    <w:rsid w:val="00F320CE"/>
    <w:rsid w:val="00F34522"/>
    <w:rsid w:val="00F34F99"/>
    <w:rsid w:val="00F36216"/>
    <w:rsid w:val="00F37888"/>
    <w:rsid w:val="00F37D0A"/>
    <w:rsid w:val="00F40D11"/>
    <w:rsid w:val="00F4146F"/>
    <w:rsid w:val="00F44E8E"/>
    <w:rsid w:val="00F47D6A"/>
    <w:rsid w:val="00F52D98"/>
    <w:rsid w:val="00F53500"/>
    <w:rsid w:val="00F53696"/>
    <w:rsid w:val="00F5513D"/>
    <w:rsid w:val="00F603E1"/>
    <w:rsid w:val="00F61D8E"/>
    <w:rsid w:val="00F626B3"/>
    <w:rsid w:val="00F62C18"/>
    <w:rsid w:val="00F65F1A"/>
    <w:rsid w:val="00F662F1"/>
    <w:rsid w:val="00F678E3"/>
    <w:rsid w:val="00F70F59"/>
    <w:rsid w:val="00F71F10"/>
    <w:rsid w:val="00F733B6"/>
    <w:rsid w:val="00F76E32"/>
    <w:rsid w:val="00F774E3"/>
    <w:rsid w:val="00F81225"/>
    <w:rsid w:val="00F81599"/>
    <w:rsid w:val="00F81D64"/>
    <w:rsid w:val="00F820EC"/>
    <w:rsid w:val="00F836C5"/>
    <w:rsid w:val="00F859CE"/>
    <w:rsid w:val="00F901BA"/>
    <w:rsid w:val="00F90348"/>
    <w:rsid w:val="00F904C7"/>
    <w:rsid w:val="00F90AFC"/>
    <w:rsid w:val="00F9143C"/>
    <w:rsid w:val="00F91852"/>
    <w:rsid w:val="00F92FD0"/>
    <w:rsid w:val="00F92FE6"/>
    <w:rsid w:val="00F957E6"/>
    <w:rsid w:val="00F958D3"/>
    <w:rsid w:val="00F95D64"/>
    <w:rsid w:val="00F979A9"/>
    <w:rsid w:val="00F97A99"/>
    <w:rsid w:val="00F97B40"/>
    <w:rsid w:val="00F97B8C"/>
    <w:rsid w:val="00FA0964"/>
    <w:rsid w:val="00FA14CE"/>
    <w:rsid w:val="00FA4C24"/>
    <w:rsid w:val="00FA6F2E"/>
    <w:rsid w:val="00FA7509"/>
    <w:rsid w:val="00FA7D45"/>
    <w:rsid w:val="00FB366A"/>
    <w:rsid w:val="00FB62CE"/>
    <w:rsid w:val="00FC0A95"/>
    <w:rsid w:val="00FC201B"/>
    <w:rsid w:val="00FC23A1"/>
    <w:rsid w:val="00FC3D2B"/>
    <w:rsid w:val="00FC433F"/>
    <w:rsid w:val="00FC5729"/>
    <w:rsid w:val="00FC5948"/>
    <w:rsid w:val="00FC5A4F"/>
    <w:rsid w:val="00FD08F9"/>
    <w:rsid w:val="00FD2278"/>
    <w:rsid w:val="00FD3845"/>
    <w:rsid w:val="00FD4620"/>
    <w:rsid w:val="00FD4F41"/>
    <w:rsid w:val="00FD532A"/>
    <w:rsid w:val="00FD60EA"/>
    <w:rsid w:val="00FD64AE"/>
    <w:rsid w:val="00FE0E8A"/>
    <w:rsid w:val="00FE5D6B"/>
    <w:rsid w:val="00FF1205"/>
    <w:rsid w:val="00FF1F65"/>
    <w:rsid w:val="00FF2D64"/>
    <w:rsid w:val="00FF3CB5"/>
    <w:rsid w:val="00FF53FA"/>
    <w:rsid w:val="00FF5408"/>
    <w:rsid w:val="00FF5FAC"/>
    <w:rsid w:val="00FF6CAA"/>
    <w:rsid w:val="00FF746B"/>
    <w:rsid w:val="02402EC0"/>
    <w:rsid w:val="0D591574"/>
    <w:rsid w:val="1A4511A7"/>
    <w:rsid w:val="2C5C162A"/>
    <w:rsid w:val="376E67AE"/>
    <w:rsid w:val="46063C5A"/>
    <w:rsid w:val="4BFF2F3E"/>
    <w:rsid w:val="568A503E"/>
    <w:rsid w:val="61E135FF"/>
    <w:rsid w:val="76F3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strokecolor="#739cc3">
      <v:fill angle="90" type="gradient">
        <o:fill v:ext="view" type="gradientUnscaled"/>
      </v:fill>
      <v:stroke color="#739cc3" weight="1.25pt"/>
      <v:textbox inset="5.85pt,.7pt,5.85pt,.7pt"/>
    </o:shapedefaults>
    <o:shapelayout v:ext="edit">
      <o:idmap v:ext="edit" data="2"/>
    </o:shapelayout>
  </w:shapeDefaults>
  <w:decimalSymbol w:val="."/>
  <w:listSeparator w:val=","/>
  <w14:docId w14:val="4CA66D3C"/>
  <w15:docId w15:val="{3BB3DE26-23A9-4CB6-9C8A-BAC93FE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entury" w:eastAsia="ＭＳ 明朝" w:hAnsi="Century"/>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nhideWhenUsed/>
    <w:qFormat/>
    <w:pPr>
      <w:spacing w:before="100" w:beforeAutospacing="1" w:after="100" w:afterAutospacing="1"/>
    </w:pPr>
    <w:rPr>
      <w:rFonts w:ascii="ＭＳ Ｐゴシック" w:eastAsia="ＭＳ Ｐゴシック" w:hAnsi="ＭＳ Ｐゴシック"/>
      <w:sz w:val="24"/>
      <w:szCs w:val="24"/>
      <w:lang w:eastAsia="zh-CN"/>
    </w:rPr>
  </w:style>
  <w:style w:type="paragraph" w:styleId="a3">
    <w:name w:val="Closing"/>
    <w:basedOn w:val="a"/>
    <w:link w:val="a4"/>
    <w:unhideWhenUsed/>
    <w:qFormat/>
    <w:pPr>
      <w:jc w:val="right"/>
    </w:pPr>
    <w:rPr>
      <w:rFonts w:ascii="ＭＳ 明朝" w:hAnsi="ＭＳ 明朝"/>
      <w:sz w:val="24"/>
      <w:szCs w:val="24"/>
    </w:rPr>
  </w:style>
  <w:style w:type="paragraph" w:styleId="a5">
    <w:name w:val="Title"/>
    <w:basedOn w:val="a"/>
    <w:next w:val="a"/>
    <w:link w:val="a6"/>
    <w:uiPriority w:val="10"/>
    <w:qFormat/>
    <w:pPr>
      <w:spacing w:line="216" w:lineRule="auto"/>
      <w:contextualSpacing/>
    </w:pPr>
    <w:rPr>
      <w:rFonts w:ascii="Cambria" w:eastAsia="ＭＳ Ｐゴシック" w:hAnsi="Cambria"/>
      <w:color w:val="3F3F3F"/>
      <w:spacing w:val="-10"/>
      <w:kern w:val="28"/>
      <w:sz w:val="56"/>
      <w:szCs w:val="56"/>
    </w:rPr>
  </w:style>
  <w:style w:type="paragraph" w:styleId="a7">
    <w:name w:val="Body Text"/>
    <w:basedOn w:val="a"/>
    <w:link w:val="a8"/>
    <w:uiPriority w:val="99"/>
    <w:qFormat/>
    <w:rPr>
      <w:rFonts w:ascii="ＭＳ 明朝" w:hAnsi="ＭＳ 明朝"/>
      <w:kern w:val="0"/>
      <w:sz w:val="22"/>
      <w:szCs w:val="20"/>
    </w:rPr>
  </w:style>
  <w:style w:type="paragraph" w:styleId="a9">
    <w:name w:val="Date"/>
    <w:basedOn w:val="a"/>
    <w:next w:val="a"/>
    <w:link w:val="aa"/>
    <w:uiPriority w:val="99"/>
    <w:unhideWhenUsed/>
    <w:qFormat/>
    <w:rPr>
      <w:sz w:val="24"/>
      <w:szCs w:val="24"/>
    </w:rPr>
  </w:style>
  <w:style w:type="paragraph" w:styleId="ab">
    <w:name w:val="footer"/>
    <w:basedOn w:val="a"/>
    <w:link w:val="ac"/>
    <w:uiPriority w:val="99"/>
    <w:unhideWhenUsed/>
    <w:qFormat/>
    <w:pPr>
      <w:tabs>
        <w:tab w:val="center" w:pos="4252"/>
        <w:tab w:val="right" w:pos="8504"/>
      </w:tabs>
      <w:snapToGrid w:val="0"/>
    </w:pPr>
  </w:style>
  <w:style w:type="paragraph" w:styleId="ad">
    <w:name w:val="annotation text"/>
    <w:basedOn w:val="a"/>
    <w:link w:val="ae"/>
    <w:uiPriority w:val="99"/>
    <w:unhideWhenUsed/>
    <w:qFormat/>
    <w:rPr>
      <w:szCs w:val="24"/>
    </w:rPr>
  </w:style>
  <w:style w:type="paragraph" w:styleId="af">
    <w:name w:val="Plain Text"/>
    <w:basedOn w:val="a"/>
    <w:link w:val="af0"/>
    <w:qFormat/>
    <w:rPr>
      <w:rFonts w:ascii="ＭＳ ゴシック" w:eastAsia="ＭＳ ゴシック" w:hAnsi="Courier New"/>
      <w:sz w:val="20"/>
      <w:szCs w:val="21"/>
    </w:rPr>
  </w:style>
  <w:style w:type="paragraph" w:styleId="af1">
    <w:name w:val="Salutation"/>
    <w:basedOn w:val="a"/>
    <w:next w:val="a"/>
    <w:link w:val="af2"/>
    <w:qFormat/>
    <w:rPr>
      <w:szCs w:val="24"/>
    </w:rPr>
  </w:style>
  <w:style w:type="paragraph" w:styleId="af3">
    <w:name w:val="annotation subject"/>
    <w:basedOn w:val="ad"/>
    <w:next w:val="ad"/>
    <w:link w:val="af4"/>
    <w:uiPriority w:val="99"/>
    <w:unhideWhenUsed/>
    <w:qFormat/>
    <w:rPr>
      <w:b/>
      <w:bCs/>
    </w:rPr>
  </w:style>
  <w:style w:type="paragraph" w:styleId="af5">
    <w:name w:val="Balloon Text"/>
    <w:basedOn w:val="a"/>
    <w:link w:val="af6"/>
    <w:uiPriority w:val="99"/>
    <w:unhideWhenUsed/>
    <w:qFormat/>
    <w:rPr>
      <w:rFonts w:ascii="Arial" w:eastAsia="ＭＳ ゴシック" w:hAnsi="Arial"/>
      <w:sz w:val="18"/>
      <w:szCs w:val="18"/>
    </w:rPr>
  </w:style>
  <w:style w:type="paragraph" w:styleId="af7">
    <w:name w:val="header"/>
    <w:basedOn w:val="a"/>
    <w:link w:val="af8"/>
    <w:uiPriority w:val="99"/>
    <w:unhideWhenUsed/>
    <w:qFormat/>
    <w:pPr>
      <w:tabs>
        <w:tab w:val="center" w:pos="4252"/>
        <w:tab w:val="right" w:pos="8504"/>
      </w:tabs>
      <w:snapToGrid w:val="0"/>
    </w:pPr>
  </w:style>
  <w:style w:type="paragraph" w:styleId="af9">
    <w:name w:val="Subtitle"/>
    <w:basedOn w:val="a"/>
    <w:next w:val="a"/>
    <w:link w:val="afa"/>
    <w:uiPriority w:val="11"/>
    <w:qFormat/>
    <w:pPr>
      <w:jc w:val="center"/>
      <w:outlineLvl w:val="1"/>
    </w:pPr>
    <w:rPr>
      <w:rFonts w:ascii="Arial" w:eastAsia="ＭＳ ゴシック" w:hAnsi="Arial"/>
      <w:sz w:val="24"/>
      <w:szCs w:val="24"/>
    </w:rPr>
  </w:style>
  <w:style w:type="character" w:styleId="afb">
    <w:name w:val="page number"/>
    <w:unhideWhenUsed/>
    <w:qFormat/>
    <w:rPr>
      <w:rFonts w:cs="Times New Roman"/>
    </w:rPr>
  </w:style>
  <w:style w:type="character" w:styleId="afc">
    <w:name w:val="Hyperlink"/>
    <w:uiPriority w:val="99"/>
    <w:unhideWhenUsed/>
    <w:qFormat/>
    <w:rPr>
      <w:color w:val="0563C1"/>
      <w:u w:val="single"/>
    </w:rPr>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semiHidden/>
    <w:qFormat/>
    <w:rPr>
      <w:rFonts w:ascii="Century" w:eastAsia="ＭＳ 明朝" w:hAnsi="Century" w:cs="Times New Roman"/>
      <w:szCs w:val="24"/>
    </w:rPr>
  </w:style>
  <w:style w:type="character" w:customStyle="1" w:styleId="a4">
    <w:name w:val="結語 (文字)"/>
    <w:link w:val="a3"/>
    <w:qFormat/>
    <w:rPr>
      <w:rFonts w:ascii="ＭＳ 明朝" w:hAnsi="ＭＳ 明朝"/>
      <w:sz w:val="24"/>
      <w:szCs w:val="24"/>
    </w:rPr>
  </w:style>
  <w:style w:type="character" w:customStyle="1" w:styleId="afa">
    <w:name w:val="副題 (文字)"/>
    <w:link w:val="af9"/>
    <w:uiPriority w:val="11"/>
    <w:qFormat/>
    <w:rPr>
      <w:rFonts w:ascii="Arial" w:eastAsia="ＭＳ ゴシック" w:hAnsi="Arial" w:cs="Times New Roman"/>
      <w:sz w:val="24"/>
      <w:szCs w:val="24"/>
    </w:rPr>
  </w:style>
  <w:style w:type="character" w:customStyle="1" w:styleId="a6">
    <w:name w:val="表題 (文字)"/>
    <w:link w:val="a5"/>
    <w:uiPriority w:val="10"/>
    <w:qFormat/>
    <w:rPr>
      <w:rFonts w:ascii="Cambria" w:eastAsia="ＭＳ Ｐゴシック" w:hAnsi="Cambria" w:cs="Times New Roman"/>
      <w:color w:val="3F3F3F"/>
      <w:spacing w:val="-10"/>
      <w:kern w:val="28"/>
      <w:sz w:val="56"/>
      <w:szCs w:val="56"/>
    </w:rPr>
  </w:style>
  <w:style w:type="character" w:customStyle="1" w:styleId="af4">
    <w:name w:val="コメント内容 (文字)"/>
    <w:link w:val="af3"/>
    <w:uiPriority w:val="99"/>
    <w:semiHidden/>
    <w:qFormat/>
    <w:rPr>
      <w:rFonts w:ascii="Century" w:eastAsia="ＭＳ 明朝" w:hAnsi="Century" w:cs="Times New Roman"/>
      <w:b/>
      <w:bCs/>
      <w:szCs w:val="24"/>
    </w:rPr>
  </w:style>
  <w:style w:type="character" w:customStyle="1" w:styleId="10">
    <w:name w:val="見出し 1 (文字)"/>
    <w:link w:val="1"/>
    <w:uiPriority w:val="9"/>
    <w:qFormat/>
    <w:rPr>
      <w:rFonts w:ascii="Arial" w:eastAsia="ＭＳ ゴシック" w:hAnsi="Arial" w:cs="Times New Roman"/>
      <w:sz w:val="24"/>
      <w:szCs w:val="24"/>
    </w:rPr>
  </w:style>
  <w:style w:type="character" w:customStyle="1" w:styleId="aa">
    <w:name w:val="日付 (文字)"/>
    <w:link w:val="a9"/>
    <w:uiPriority w:val="99"/>
    <w:qFormat/>
    <w:rPr>
      <w:rFonts w:ascii="Century" w:eastAsia="ＭＳ 明朝" w:hAnsi="Century" w:cs="Times New Roman"/>
      <w:sz w:val="24"/>
      <w:szCs w:val="24"/>
    </w:rPr>
  </w:style>
  <w:style w:type="character" w:customStyle="1" w:styleId="af6">
    <w:name w:val="吹き出し (文字)"/>
    <w:link w:val="af5"/>
    <w:uiPriority w:val="99"/>
    <w:semiHidden/>
    <w:qFormat/>
    <w:rPr>
      <w:rFonts w:ascii="Arial" w:eastAsia="ＭＳ ゴシック" w:hAnsi="Arial"/>
      <w:sz w:val="18"/>
      <w:szCs w:val="18"/>
    </w:rPr>
  </w:style>
  <w:style w:type="character" w:customStyle="1" w:styleId="af0">
    <w:name w:val="書式なし (文字)"/>
    <w:link w:val="af"/>
    <w:qFormat/>
    <w:rPr>
      <w:rFonts w:ascii="ＭＳ ゴシック" w:eastAsia="ＭＳ ゴシック" w:hAnsi="Courier New" w:cs="Times New Roman"/>
      <w:sz w:val="20"/>
      <w:szCs w:val="21"/>
    </w:rPr>
  </w:style>
  <w:style w:type="character" w:customStyle="1" w:styleId="af2">
    <w:name w:val="挨拶文 (文字)"/>
    <w:link w:val="af1"/>
    <w:qFormat/>
    <w:rPr>
      <w:rFonts w:ascii="Century" w:eastAsia="ＭＳ 明朝" w:hAnsi="Century" w:cs="Times New Roman"/>
      <w:szCs w:val="24"/>
    </w:rPr>
  </w:style>
  <w:style w:type="character" w:customStyle="1" w:styleId="a8">
    <w:name w:val="本文 (文字)"/>
    <w:link w:val="a7"/>
    <w:uiPriority w:val="99"/>
    <w:qFormat/>
    <w:rPr>
      <w:rFonts w:ascii="ＭＳ 明朝" w:eastAsia="ＭＳ 明朝" w:hAnsi="ＭＳ 明朝" w:cs="Times New Roman"/>
      <w:kern w:val="0"/>
      <w:sz w:val="22"/>
      <w:szCs w:val="20"/>
    </w:rPr>
  </w:style>
  <w:style w:type="character" w:customStyle="1" w:styleId="ac">
    <w:name w:val="フッター (文字)"/>
    <w:basedOn w:val="a0"/>
    <w:link w:val="ab"/>
    <w:uiPriority w:val="99"/>
    <w:qFormat/>
  </w:style>
  <w:style w:type="character" w:customStyle="1" w:styleId="af8">
    <w:name w:val="ヘッダー (文字)"/>
    <w:basedOn w:val="a0"/>
    <w:link w:val="af7"/>
    <w:uiPriority w:val="99"/>
    <w:qFormat/>
  </w:style>
  <w:style w:type="character" w:customStyle="1" w:styleId="afe">
    <w:name w:val="行間詰め (文字)"/>
    <w:link w:val="11"/>
    <w:uiPriority w:val="1"/>
    <w:qFormat/>
    <w:rPr>
      <w:rFonts w:ascii="Calibri" w:eastAsia="ＭＳ Ｐゴシック" w:hAnsi="Calibri" w:cs="Times New Roman"/>
      <w:sz w:val="22"/>
      <w:szCs w:val="22"/>
    </w:rPr>
  </w:style>
  <w:style w:type="paragraph" w:customStyle="1" w:styleId="11">
    <w:name w:val="行間詰め1"/>
    <w:link w:val="afe"/>
    <w:uiPriority w:val="1"/>
    <w:qFormat/>
    <w:rPr>
      <w:rFonts w:ascii="Calibri" w:eastAsia="ＭＳ Ｐゴシック" w:hAnsi="Calibri"/>
      <w:sz w:val="22"/>
      <w:szCs w:val="22"/>
    </w:rPr>
  </w:style>
  <w:style w:type="paragraph" w:customStyle="1" w:styleId="3">
    <w:name w:val="リスト段落3"/>
    <w:basedOn w:val="a"/>
    <w:uiPriority w:val="34"/>
    <w:qFormat/>
    <w:pPr>
      <w:ind w:leftChars="400" w:left="840"/>
    </w:pPr>
  </w:style>
  <w:style w:type="paragraph" w:customStyle="1" w:styleId="aff">
    <w:name w:val="号　条文"/>
    <w:basedOn w:val="a"/>
    <w:uiPriority w:val="11"/>
    <w:qFormat/>
    <w:pPr>
      <w:tabs>
        <w:tab w:val="left" w:leader="underscore" w:pos="656"/>
      </w:tabs>
      <w:ind w:leftChars="500" w:left="500"/>
    </w:pPr>
    <w:rPr>
      <w:rFonts w:ascii="Calibri" w:hAnsi="Calibri"/>
      <w:sz w:val="20"/>
      <w:szCs w:val="21"/>
    </w:rPr>
  </w:style>
  <w:style w:type="paragraph" w:customStyle="1" w:styleId="12">
    <w:name w:val="リスト段落1"/>
    <w:basedOn w:val="a"/>
    <w:uiPriority w:val="34"/>
    <w:qFormat/>
    <w:pPr>
      <w:ind w:leftChars="400" w:left="840"/>
    </w:p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paragraph" w:customStyle="1" w:styleId="2">
    <w:name w:val="リスト段落2"/>
    <w:basedOn w:val="a"/>
    <w:uiPriority w:val="34"/>
    <w:qFormat/>
    <w:pPr>
      <w:ind w:leftChars="400" w:left="840"/>
    </w:pPr>
  </w:style>
  <w:style w:type="paragraph" w:customStyle="1" w:styleId="110">
    <w:name w:val="リスト段落11"/>
    <w:basedOn w:val="a"/>
    <w:qFormat/>
    <w:pPr>
      <w:ind w:leftChars="400" w:left="840"/>
    </w:pPr>
  </w:style>
  <w:style w:type="paragraph" w:styleId="aff0">
    <w:name w:val="List Paragraph"/>
    <w:basedOn w:val="a"/>
    <w:uiPriority w:val="34"/>
    <w:qFormat/>
    <w:pPr>
      <w:widowControl w:val="0"/>
      <w:ind w:leftChars="400" w:left="840"/>
      <w:jc w:val="both"/>
    </w:p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13">
    <w:name w:val="標準1"/>
    <w:pPr>
      <w:widowControl w:val="0"/>
      <w:jc w:val="both"/>
    </w:pPr>
    <w:rPr>
      <w:rFonts w:ascii="游明朝" w:eastAsia="游明朝" w:hAnsi="游明朝" w:cs="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theme" Target="theme/theme1.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3.xml" />
  <Relationship Id="rId5" Type="http://schemas.openxmlformats.org/officeDocument/2006/relationships/settings" Target="settings.xml" />
  <Relationship Id="rId10" Type="http://schemas.openxmlformats.org/officeDocument/2006/relationships/footer" Target="footer2.xml" />
  <Relationship Id="rId4" Type="http://schemas.openxmlformats.org/officeDocument/2006/relationships/styles" Target="style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36967446-D2E9-4600-BD56-0C770DAE352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